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6DFC6D" w14:textId="2691F4CD" w:rsidR="00123572" w:rsidRDefault="006B4D8F" w:rsidP="00123572">
      <w:pPr>
        <w:pStyle w:val="Titel"/>
      </w:pPr>
      <w:r>
        <w:t xml:space="preserve">Nachweisformular </w:t>
      </w:r>
      <w:r w:rsidRPr="0071247A">
        <w:t xml:space="preserve">für </w:t>
      </w:r>
      <w:r w:rsidR="004B4119">
        <w:t>Gleichwertigkeit</w:t>
      </w:r>
      <w:r w:rsidR="00AE2177">
        <w:t>sbeurteilung</w:t>
      </w:r>
      <w:r>
        <w:t xml:space="preserve"> </w:t>
      </w:r>
      <w:r>
        <w:br/>
      </w:r>
      <w:r w:rsidR="004C6BD3">
        <w:t>M2 Fachrichtung TCM Schwerpunkt</w:t>
      </w:r>
      <w:r w:rsidR="00336D7C">
        <w:t xml:space="preserve">: Akupunktur </w:t>
      </w:r>
      <w:r w:rsidR="00AE01D3">
        <w:t>/</w:t>
      </w:r>
      <w:r w:rsidR="00336D7C">
        <w:t xml:space="preserve"> Tuina</w:t>
      </w:r>
    </w:p>
    <w:p w14:paraId="680E69C5" w14:textId="77777777" w:rsidR="006B4D8F" w:rsidRDefault="006B4D8F" w:rsidP="009A0C8D">
      <w:pPr>
        <w:pStyle w:val="Untertitel"/>
        <w:outlineLvl w:val="0"/>
      </w:pPr>
      <w:r>
        <w:t>Gleichwertigkeitsbeurteilung für Personen</w:t>
      </w:r>
    </w:p>
    <w:tbl>
      <w:tblPr>
        <w:tblW w:w="5000" w:type="pct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894"/>
        <w:gridCol w:w="3318"/>
        <w:gridCol w:w="3318"/>
        <w:gridCol w:w="3472"/>
      </w:tblGrid>
      <w:tr w:rsidR="006B4D8F" w:rsidRPr="00352D10" w14:paraId="74251C48" w14:textId="77777777" w:rsidTr="009A0C8D">
        <w:trPr>
          <w:cantSplit/>
        </w:trPr>
        <w:tc>
          <w:tcPr>
            <w:tcW w:w="5000" w:type="pct"/>
            <w:gridSpan w:val="4"/>
            <w:tcBorders>
              <w:top w:val="none" w:sz="0" w:space="0" w:color="000000"/>
              <w:left w:val="none" w:sz="0" w:space="0" w:color="000000"/>
              <w:bottom w:val="single" w:sz="4" w:space="0" w:color="BFBFBF"/>
              <w:right w:val="none" w:sz="0" w:space="0" w:color="000000"/>
            </w:tcBorders>
            <w:shd w:val="clear" w:color="auto" w:fill="215868" w:themeFill="accent5" w:themeFillShade="80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FC9677" w14:textId="77777777" w:rsidR="006B4D8F" w:rsidRPr="00352D10" w:rsidRDefault="006B4D8F" w:rsidP="006B4D8F">
            <w:pPr>
              <w:pStyle w:val="Textkrper2"/>
              <w:rPr>
                <w:color w:val="FFFFFF" w:themeColor="background1"/>
              </w:rPr>
            </w:pPr>
            <w:r w:rsidRPr="00352D10">
              <w:rPr>
                <w:color w:val="FFFFFF" w:themeColor="background1"/>
              </w:rPr>
              <w:t>Personalien</w:t>
            </w:r>
          </w:p>
        </w:tc>
      </w:tr>
      <w:tr w:rsidR="006B4D8F" w14:paraId="123FBBC7" w14:textId="77777777" w:rsidTr="009A0C8D">
        <w:trPr>
          <w:cantSplit/>
        </w:trPr>
        <w:tc>
          <w:tcPr>
            <w:tcW w:w="1390" w:type="pct"/>
            <w:tcBorders>
              <w:top w:val="single" w:sz="4" w:space="0" w:color="BFBFBF"/>
              <w:left w:val="none" w:sz="0" w:space="0" w:color="000000"/>
              <w:bottom w:val="single" w:sz="4" w:space="0" w:color="BFBFBF"/>
              <w:right w:val="none" w:sz="0" w:space="0" w:color="000000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BAFA2E" w14:textId="77777777" w:rsidR="006B4D8F" w:rsidRDefault="006B4D8F" w:rsidP="006B4D8F">
            <w:pPr>
              <w:pStyle w:val="Textkrper"/>
            </w:pPr>
            <w:r>
              <w:t>Name</w:t>
            </w:r>
          </w:p>
        </w:tc>
        <w:tc>
          <w:tcPr>
            <w:tcW w:w="1185" w:type="pct"/>
            <w:tcBorders>
              <w:top w:val="single" w:sz="4" w:space="0" w:color="BFBFBF"/>
              <w:left w:val="none" w:sz="0" w:space="0" w:color="000000"/>
              <w:bottom w:val="single" w:sz="4" w:space="0" w:color="BFBFBF"/>
              <w:right w:val="none" w:sz="0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1C92A5" w14:textId="7EEB7728" w:rsidR="006B4D8F" w:rsidRDefault="006B4D8F" w:rsidP="006B4D8F">
            <w:pPr>
              <w:pStyle w:val="Textkrp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 w:rsidR="00183C02">
              <w:rPr>
                <w:noProof/>
              </w:rPr>
              <w:t> </w:t>
            </w:r>
            <w:r w:rsidR="00183C02">
              <w:rPr>
                <w:noProof/>
              </w:rPr>
              <w:t> </w:t>
            </w:r>
            <w:r w:rsidR="00183C02">
              <w:rPr>
                <w:noProof/>
              </w:rPr>
              <w:t> </w:t>
            </w:r>
            <w:r w:rsidR="00183C02">
              <w:rPr>
                <w:noProof/>
              </w:rPr>
              <w:t> </w:t>
            </w:r>
            <w:r w:rsidR="00183C02"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1185" w:type="pct"/>
            <w:tcBorders>
              <w:top w:val="single" w:sz="4" w:space="0" w:color="BFBFBF"/>
              <w:left w:val="none" w:sz="0" w:space="0" w:color="000000"/>
              <w:bottom w:val="single" w:sz="4" w:space="0" w:color="BFBFBF"/>
              <w:right w:val="none" w:sz="0" w:space="0" w:color="000000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32BF46" w14:textId="77777777" w:rsidR="006B4D8F" w:rsidRDefault="006B4D8F" w:rsidP="006B4D8F">
            <w:pPr>
              <w:pStyle w:val="Textkrper"/>
            </w:pPr>
            <w:r>
              <w:t>Vorname</w:t>
            </w:r>
          </w:p>
        </w:tc>
        <w:tc>
          <w:tcPr>
            <w:tcW w:w="1240" w:type="pct"/>
            <w:tcBorders>
              <w:top w:val="single" w:sz="4" w:space="0" w:color="BFBFBF"/>
              <w:left w:val="none" w:sz="0" w:space="0" w:color="000000"/>
              <w:bottom w:val="single" w:sz="4" w:space="0" w:color="BFBFBF"/>
              <w:right w:val="none" w:sz="0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E0B9AB" w14:textId="08292CC8" w:rsidR="006B4D8F" w:rsidRDefault="006B4D8F" w:rsidP="006B4D8F">
            <w:pPr>
              <w:pStyle w:val="Textkrp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83C02">
              <w:rPr>
                <w:noProof/>
              </w:rPr>
              <w:t> </w:t>
            </w:r>
            <w:r w:rsidR="00183C02">
              <w:rPr>
                <w:noProof/>
              </w:rPr>
              <w:t> </w:t>
            </w:r>
            <w:r w:rsidR="00183C02">
              <w:rPr>
                <w:noProof/>
              </w:rPr>
              <w:t> </w:t>
            </w:r>
            <w:r w:rsidR="00183C02">
              <w:rPr>
                <w:noProof/>
              </w:rPr>
              <w:t> </w:t>
            </w:r>
            <w:r w:rsidR="00183C02">
              <w:rPr>
                <w:noProof/>
              </w:rPr>
              <w:t> </w:t>
            </w:r>
            <w:r>
              <w:fldChar w:fldCharType="end"/>
            </w:r>
          </w:p>
        </w:tc>
      </w:tr>
      <w:tr w:rsidR="006B4D8F" w14:paraId="445047C0" w14:textId="77777777" w:rsidTr="009A0C8D">
        <w:trPr>
          <w:cantSplit/>
        </w:trPr>
        <w:tc>
          <w:tcPr>
            <w:tcW w:w="1390" w:type="pct"/>
            <w:tcBorders>
              <w:top w:val="single" w:sz="4" w:space="0" w:color="BFBFBF"/>
              <w:left w:val="none" w:sz="0" w:space="0" w:color="000000"/>
              <w:bottom w:val="single" w:sz="4" w:space="0" w:color="BFBFBF"/>
              <w:right w:val="none" w:sz="0" w:space="0" w:color="000000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136EED" w14:textId="77777777" w:rsidR="006B4D8F" w:rsidRDefault="006B4D8F" w:rsidP="006B4D8F">
            <w:pPr>
              <w:pStyle w:val="Textkrper"/>
            </w:pPr>
            <w:r>
              <w:t>Telefon Mobile</w:t>
            </w:r>
          </w:p>
        </w:tc>
        <w:tc>
          <w:tcPr>
            <w:tcW w:w="1185" w:type="pct"/>
            <w:tcBorders>
              <w:top w:val="single" w:sz="4" w:space="0" w:color="BFBFBF"/>
              <w:left w:val="none" w:sz="0" w:space="0" w:color="000000"/>
              <w:bottom w:val="single" w:sz="4" w:space="0" w:color="BFBFBF"/>
              <w:right w:val="none" w:sz="0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934554" w14:textId="6F91018A" w:rsidR="006B4D8F" w:rsidRDefault="006B4D8F" w:rsidP="006B4D8F">
            <w:pPr>
              <w:pStyle w:val="Textkrp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83C02">
              <w:rPr>
                <w:noProof/>
              </w:rPr>
              <w:t> </w:t>
            </w:r>
            <w:r w:rsidR="00183C02">
              <w:rPr>
                <w:noProof/>
              </w:rPr>
              <w:t> </w:t>
            </w:r>
            <w:r w:rsidR="00183C02">
              <w:rPr>
                <w:noProof/>
              </w:rPr>
              <w:t> </w:t>
            </w:r>
            <w:r w:rsidR="00183C02">
              <w:rPr>
                <w:noProof/>
              </w:rPr>
              <w:t> </w:t>
            </w:r>
            <w:r w:rsidR="00183C0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5" w:type="pct"/>
            <w:tcBorders>
              <w:top w:val="single" w:sz="4" w:space="0" w:color="BFBFBF"/>
              <w:left w:val="none" w:sz="0" w:space="0" w:color="000000"/>
              <w:bottom w:val="single" w:sz="4" w:space="0" w:color="BFBFBF"/>
              <w:right w:val="none" w:sz="0" w:space="0" w:color="000000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D76913" w14:textId="77777777" w:rsidR="006B4D8F" w:rsidRDefault="006B4D8F" w:rsidP="006B4D8F">
            <w:pPr>
              <w:pStyle w:val="Textkrper"/>
            </w:pPr>
            <w:r>
              <w:t>E-Mail</w:t>
            </w:r>
          </w:p>
        </w:tc>
        <w:tc>
          <w:tcPr>
            <w:tcW w:w="1240" w:type="pct"/>
            <w:tcBorders>
              <w:top w:val="single" w:sz="4" w:space="0" w:color="BFBFBF"/>
              <w:left w:val="none" w:sz="0" w:space="0" w:color="000000"/>
              <w:bottom w:val="single" w:sz="4" w:space="0" w:color="BFBFBF"/>
              <w:right w:val="none" w:sz="0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E6FBA1" w14:textId="5B0E7C01" w:rsidR="006B4D8F" w:rsidRDefault="006B4D8F" w:rsidP="006B4D8F">
            <w:pPr>
              <w:pStyle w:val="Textkrp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83C02">
              <w:rPr>
                <w:noProof/>
              </w:rPr>
              <w:t> </w:t>
            </w:r>
            <w:r w:rsidR="00183C02">
              <w:rPr>
                <w:noProof/>
              </w:rPr>
              <w:t> </w:t>
            </w:r>
            <w:r w:rsidR="00183C02">
              <w:rPr>
                <w:noProof/>
              </w:rPr>
              <w:t> </w:t>
            </w:r>
            <w:r w:rsidR="00183C02">
              <w:rPr>
                <w:noProof/>
              </w:rPr>
              <w:t> </w:t>
            </w:r>
            <w:r w:rsidR="00183C02">
              <w:rPr>
                <w:noProof/>
              </w:rPr>
              <w:t> </w:t>
            </w:r>
            <w:r>
              <w:fldChar w:fldCharType="end"/>
            </w:r>
          </w:p>
        </w:tc>
      </w:tr>
      <w:tr w:rsidR="006B4D8F" w14:paraId="3DD2DB4E" w14:textId="77777777" w:rsidTr="009A0C8D">
        <w:trPr>
          <w:cantSplit/>
        </w:trPr>
        <w:tc>
          <w:tcPr>
            <w:tcW w:w="1390" w:type="pct"/>
            <w:tcBorders>
              <w:top w:val="single" w:sz="4" w:space="0" w:color="BFBFBF"/>
              <w:left w:val="none" w:sz="0" w:space="0" w:color="000000"/>
              <w:bottom w:val="single" w:sz="4" w:space="0" w:color="BFBFBF"/>
              <w:right w:val="none" w:sz="0" w:space="0" w:color="000000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DD58C1" w14:textId="77777777" w:rsidR="006B4D8F" w:rsidRDefault="006B4D8F" w:rsidP="006B4D8F">
            <w:pPr>
              <w:pStyle w:val="Textkrper"/>
            </w:pPr>
            <w:r>
              <w:t>Modulbesuch</w:t>
            </w:r>
          </w:p>
        </w:tc>
        <w:tc>
          <w:tcPr>
            <w:tcW w:w="1185" w:type="pct"/>
            <w:tcBorders>
              <w:top w:val="single" w:sz="4" w:space="0" w:color="BFBFBF"/>
              <w:left w:val="none" w:sz="0" w:space="0" w:color="000000"/>
              <w:bottom w:val="single" w:sz="4" w:space="0" w:color="BFBFBF"/>
              <w:right w:val="none" w:sz="0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A2D350" w14:textId="326DAC72" w:rsidR="006B4D8F" w:rsidRDefault="006B4D8F" w:rsidP="006B4D8F">
            <w:pPr>
              <w:pStyle w:val="Textkrper"/>
            </w:pPr>
            <w:r w:rsidRPr="00527879">
              <w:rPr>
                <w:rFonts w:ascii="MS Gothic" w:eastAsia="MS Gothic" w:hAnsi="MS Gothic" w:cs="MS Gothic"/>
                <w:szCs w:val="18"/>
                <w:shd w:val="clear" w:color="auto" w:fill="FFFFFF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879">
              <w:rPr>
                <w:rFonts w:ascii="MS Gothic" w:eastAsia="MS Gothic" w:hAnsi="MS Gothic" w:cs="MS Gothic"/>
                <w:szCs w:val="18"/>
                <w:shd w:val="clear" w:color="auto" w:fill="FFFFFF"/>
              </w:rPr>
              <w:instrText xml:space="preserve"> FORMCHECKBOX </w:instrText>
            </w:r>
            <w:r w:rsidR="007333D2">
              <w:rPr>
                <w:rFonts w:ascii="MS Gothic" w:eastAsia="MS Gothic" w:hAnsi="MS Gothic" w:cs="MS Gothic"/>
                <w:szCs w:val="18"/>
                <w:shd w:val="clear" w:color="auto" w:fill="FFFFFF"/>
              </w:rPr>
            </w:r>
            <w:r w:rsidR="007333D2">
              <w:rPr>
                <w:rFonts w:ascii="MS Gothic" w:eastAsia="MS Gothic" w:hAnsi="MS Gothic" w:cs="MS Gothic"/>
                <w:szCs w:val="18"/>
                <w:shd w:val="clear" w:color="auto" w:fill="FFFFFF"/>
              </w:rPr>
              <w:fldChar w:fldCharType="separate"/>
            </w:r>
            <w:r w:rsidRPr="00527879">
              <w:rPr>
                <w:rFonts w:ascii="MS Gothic" w:eastAsia="MS Gothic" w:hAnsi="MS Gothic" w:cs="MS Gothic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185" w:type="pct"/>
            <w:tcBorders>
              <w:top w:val="single" w:sz="4" w:space="0" w:color="BFBFBF"/>
              <w:left w:val="none" w:sz="0" w:space="0" w:color="000000"/>
              <w:bottom w:val="single" w:sz="4" w:space="0" w:color="BFBFBF"/>
              <w:right w:val="none" w:sz="0" w:space="0" w:color="000000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914674" w14:textId="106CDC89" w:rsidR="006B4D8F" w:rsidRDefault="006B4D8F" w:rsidP="006B4D8F">
            <w:pPr>
              <w:pStyle w:val="Textkrper"/>
            </w:pPr>
            <w:r>
              <w:t>Modul</w:t>
            </w:r>
            <w:r w:rsidR="008E2B80">
              <w:t>zertifikat M2</w:t>
            </w:r>
          </w:p>
        </w:tc>
        <w:tc>
          <w:tcPr>
            <w:tcW w:w="1240" w:type="pct"/>
            <w:tcBorders>
              <w:top w:val="single" w:sz="4" w:space="0" w:color="BFBFBF"/>
              <w:left w:val="none" w:sz="0" w:space="0" w:color="000000"/>
              <w:bottom w:val="single" w:sz="4" w:space="0" w:color="BFBFBF"/>
              <w:right w:val="none" w:sz="0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48B84A" w14:textId="49439CE6" w:rsidR="006B4D8F" w:rsidRDefault="006B4D8F" w:rsidP="006B4D8F">
            <w:pPr>
              <w:pStyle w:val="Textkrper"/>
            </w:pPr>
            <w:r w:rsidRPr="00527879">
              <w:rPr>
                <w:rFonts w:ascii="MS Gothic" w:eastAsia="MS Gothic" w:hAnsi="MS Gothic" w:cs="MS Gothic"/>
                <w:szCs w:val="18"/>
                <w:shd w:val="clear" w:color="auto" w:fill="FFFFFF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879">
              <w:rPr>
                <w:rFonts w:ascii="MS Gothic" w:eastAsia="MS Gothic" w:hAnsi="MS Gothic" w:cs="MS Gothic"/>
                <w:szCs w:val="18"/>
                <w:shd w:val="clear" w:color="auto" w:fill="FFFFFF"/>
              </w:rPr>
              <w:instrText xml:space="preserve"> FORMCHECKBOX </w:instrText>
            </w:r>
            <w:r w:rsidR="007333D2">
              <w:rPr>
                <w:rFonts w:ascii="MS Gothic" w:eastAsia="MS Gothic" w:hAnsi="MS Gothic" w:cs="MS Gothic"/>
                <w:szCs w:val="18"/>
                <w:shd w:val="clear" w:color="auto" w:fill="FFFFFF"/>
              </w:rPr>
            </w:r>
            <w:r w:rsidR="007333D2">
              <w:rPr>
                <w:rFonts w:ascii="MS Gothic" w:eastAsia="MS Gothic" w:hAnsi="MS Gothic" w:cs="MS Gothic"/>
                <w:szCs w:val="18"/>
                <w:shd w:val="clear" w:color="auto" w:fill="FFFFFF"/>
              </w:rPr>
              <w:fldChar w:fldCharType="separate"/>
            </w:r>
            <w:r w:rsidRPr="00527879">
              <w:rPr>
                <w:rFonts w:ascii="MS Gothic" w:eastAsia="MS Gothic" w:hAnsi="MS Gothic" w:cs="MS Gothic"/>
                <w:szCs w:val="18"/>
                <w:shd w:val="clear" w:color="auto" w:fill="FFFFFF"/>
              </w:rPr>
              <w:fldChar w:fldCharType="end"/>
            </w:r>
          </w:p>
        </w:tc>
      </w:tr>
    </w:tbl>
    <w:p w14:paraId="5D3412CE" w14:textId="77777777" w:rsidR="006B4D8F" w:rsidRDefault="006B4D8F" w:rsidP="009A0C8D">
      <w:pPr>
        <w:pStyle w:val="Textkrper"/>
      </w:pPr>
    </w:p>
    <w:p w14:paraId="0DB020E0" w14:textId="5383F045" w:rsidR="008E2B80" w:rsidRDefault="008E2B80" w:rsidP="008E2B80">
      <w:pPr>
        <w:rPr>
          <w:rFonts w:eastAsia="Arial"/>
          <w:sz w:val="20"/>
        </w:rPr>
      </w:pPr>
      <w:r w:rsidRPr="00FA0BDB">
        <w:rPr>
          <w:sz w:val="20"/>
        </w:rPr>
        <w:t xml:space="preserve">*Voraussetzung für die Einreichung der Gleichwertigkeit </w:t>
      </w:r>
      <w:r>
        <w:rPr>
          <w:sz w:val="20"/>
        </w:rPr>
        <w:t xml:space="preserve">Modulzertifikat </w:t>
      </w:r>
      <w:r w:rsidRPr="00FA0BDB">
        <w:rPr>
          <w:sz w:val="20"/>
        </w:rPr>
        <w:t>M</w:t>
      </w:r>
      <w:r>
        <w:rPr>
          <w:sz w:val="20"/>
        </w:rPr>
        <w:t>2</w:t>
      </w:r>
      <w:r w:rsidRPr="00FA0BDB">
        <w:rPr>
          <w:sz w:val="20"/>
        </w:rPr>
        <w:t xml:space="preserve"> </w:t>
      </w:r>
      <w:r>
        <w:rPr>
          <w:sz w:val="20"/>
        </w:rPr>
        <w:t xml:space="preserve">(= Modulbesuch inkl. -Abschluss) </w:t>
      </w:r>
      <w:r w:rsidRPr="00FA0BDB">
        <w:rPr>
          <w:rFonts w:eastAsia="Arial"/>
          <w:sz w:val="20"/>
        </w:rPr>
        <w:t>ist ein Nachweis einer mindestens 5 - jährigen Berufspraxis mit einem Pensum von 50% (entsprechend 440 Std. Patientenkontakte pro Jahr).</w:t>
      </w:r>
    </w:p>
    <w:p w14:paraId="07A55991" w14:textId="77777777" w:rsidR="008E2B80" w:rsidRPr="00FA0BDB" w:rsidRDefault="008E2B80" w:rsidP="008E2B80">
      <w:pPr>
        <w:rPr>
          <w:sz w:val="20"/>
        </w:rPr>
      </w:pPr>
    </w:p>
    <w:p w14:paraId="68B6189D" w14:textId="77777777" w:rsidR="006B4D8F" w:rsidRDefault="006B4D8F" w:rsidP="009A0C8D">
      <w:pPr>
        <w:spacing w:before="60" w:after="60"/>
        <w:outlineLvl w:val="0"/>
        <w:rPr>
          <w:b/>
          <w:sz w:val="20"/>
        </w:rPr>
      </w:pPr>
      <w:r>
        <w:rPr>
          <w:b/>
          <w:sz w:val="20"/>
        </w:rPr>
        <w:t>Erfüllungsregeln / Mindestanforderungen für die Anerkennung der Gleichwertigkeit</w:t>
      </w:r>
    </w:p>
    <w:p w14:paraId="72499680" w14:textId="6A095D57" w:rsidR="006B4D8F" w:rsidRPr="008E2B80" w:rsidRDefault="006B4D8F" w:rsidP="006B4D8F">
      <w:pPr>
        <w:spacing w:before="60" w:after="60"/>
        <w:outlineLvl w:val="0"/>
        <w:rPr>
          <w:sz w:val="20"/>
        </w:rPr>
      </w:pPr>
      <w:r w:rsidRPr="00D129B0">
        <w:rPr>
          <w:sz w:val="20"/>
        </w:rPr>
        <w:t>Die Erfüllungsregeln</w:t>
      </w:r>
      <w:r>
        <w:rPr>
          <w:sz w:val="20"/>
        </w:rPr>
        <w:t xml:space="preserve"> resp. Mindestanforderungen</w:t>
      </w:r>
      <w:r w:rsidRPr="00D129B0">
        <w:rPr>
          <w:sz w:val="20"/>
        </w:rPr>
        <w:t xml:space="preserve"> orientieren sich an den drei grundsätzlichen Aspekten Inhalt, Umfang und Abschlüsse gemäss </w:t>
      </w:r>
      <w:r>
        <w:rPr>
          <w:sz w:val="20"/>
        </w:rPr>
        <w:t xml:space="preserve">Punkt </w:t>
      </w:r>
      <w:r w:rsidRPr="00D129B0">
        <w:rPr>
          <w:sz w:val="20"/>
        </w:rPr>
        <w:t>5.4 Kriterien der Beurteilung im</w:t>
      </w:r>
      <w:r w:rsidRPr="00D129B0">
        <w:rPr>
          <w:i/>
          <w:sz w:val="20"/>
        </w:rPr>
        <w:t xml:space="preserve"> Leitfaden GWV </w:t>
      </w:r>
      <w:r>
        <w:rPr>
          <w:i/>
          <w:sz w:val="20"/>
        </w:rPr>
        <w:t>Modul</w:t>
      </w:r>
      <w:r w:rsidRPr="00D129B0">
        <w:rPr>
          <w:sz w:val="20"/>
        </w:rPr>
        <w:t xml:space="preserve">. </w:t>
      </w:r>
      <w:r w:rsidRPr="00F90E91">
        <w:rPr>
          <w:sz w:val="20"/>
        </w:rPr>
        <w:t>Die Ressourcen richte</w:t>
      </w:r>
      <w:r>
        <w:rPr>
          <w:sz w:val="20"/>
        </w:rPr>
        <w:t>n</w:t>
      </w:r>
      <w:r w:rsidRPr="00F90E91">
        <w:rPr>
          <w:sz w:val="20"/>
        </w:rPr>
        <w:t xml:space="preserve"> sich nach </w:t>
      </w:r>
      <w:r>
        <w:rPr>
          <w:sz w:val="20"/>
        </w:rPr>
        <w:t>Ressourcen TCM Akupunktur / Tuina, Ressourcenbeilage TCM (</w:t>
      </w:r>
      <w:r w:rsidRPr="00DF751B">
        <w:rPr>
          <w:sz w:val="20"/>
        </w:rPr>
        <w:t>www.oda-am.ch/de/module/modul-m2/</w:t>
      </w:r>
      <w:r>
        <w:rPr>
          <w:sz w:val="20"/>
        </w:rPr>
        <w:t>).</w:t>
      </w:r>
    </w:p>
    <w:tbl>
      <w:tblPr>
        <w:tblW w:w="5000" w:type="pct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6029"/>
        <w:gridCol w:w="7963"/>
      </w:tblGrid>
      <w:tr w:rsidR="00251C06" w:rsidRPr="00D129B0" w14:paraId="1071FE35" w14:textId="77777777" w:rsidTr="008270DA">
        <w:trPr>
          <w:tblHeader/>
        </w:trPr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14:paraId="71C0E3FB" w14:textId="77777777" w:rsidR="00251C06" w:rsidRPr="00D129B0" w:rsidRDefault="00251C06" w:rsidP="0025488B">
            <w:pPr>
              <w:pStyle w:val="Tabellenberschrift"/>
              <w:rPr>
                <w:color w:val="FFFFFF" w:themeColor="background1"/>
              </w:rPr>
            </w:pPr>
            <w:r w:rsidRPr="00D129B0">
              <w:rPr>
                <w:color w:val="FFFFFF" w:themeColor="background1"/>
              </w:rPr>
              <w:t>Bereiche:</w:t>
            </w:r>
          </w:p>
        </w:tc>
        <w:tc>
          <w:tcPr>
            <w:tcW w:w="7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14:paraId="0FF6F718" w14:textId="09340BC5" w:rsidR="00251C06" w:rsidRPr="00D129B0" w:rsidRDefault="00251C06" w:rsidP="0025488B">
            <w:pPr>
              <w:pStyle w:val="Tabellenberschrift"/>
              <w:rPr>
                <w:color w:val="FFFFFF" w:themeColor="background1"/>
              </w:rPr>
            </w:pPr>
            <w:r w:rsidRPr="00D129B0">
              <w:rPr>
                <w:color w:val="FFFFFF" w:themeColor="background1"/>
              </w:rPr>
              <w:t xml:space="preserve">Anforderung an den Umfang </w:t>
            </w:r>
            <w:r>
              <w:rPr>
                <w:color w:val="FFFFFF" w:themeColor="background1"/>
              </w:rPr>
              <w:t>gemäss Basisdokumenten</w:t>
            </w:r>
            <w:r>
              <w:rPr>
                <w:rStyle w:val="Funotenzeichen"/>
                <w:color w:val="FFFFFF" w:themeColor="background1"/>
              </w:rPr>
              <w:footnoteReference w:id="2"/>
            </w:r>
            <w:r w:rsidRPr="00D129B0">
              <w:rPr>
                <w:color w:val="FFFFFF" w:themeColor="background1"/>
              </w:rPr>
              <w:t>:</w:t>
            </w:r>
          </w:p>
        </w:tc>
      </w:tr>
      <w:tr w:rsidR="00251C06" w:rsidRPr="00D129B0" w14:paraId="7876D73E" w14:textId="77777777" w:rsidTr="008270DA">
        <w:tc>
          <w:tcPr>
            <w:tcW w:w="6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031EA5C" w14:textId="77777777" w:rsidR="00251C06" w:rsidRPr="00D129B0" w:rsidRDefault="00251C06" w:rsidP="0025488B">
            <w:pPr>
              <w:pStyle w:val="Textkrper"/>
            </w:pPr>
            <w:r w:rsidRPr="00D129B0">
              <w:rPr>
                <w:b/>
              </w:rPr>
              <w:t>Modulbesuch M</w:t>
            </w:r>
            <w:r>
              <w:rPr>
                <w:b/>
              </w:rPr>
              <w:t>2</w:t>
            </w:r>
            <w:r w:rsidRPr="00D129B0">
              <w:t>: Aus-/Weiterbildungsumfang</w:t>
            </w:r>
          </w:p>
        </w:tc>
        <w:tc>
          <w:tcPr>
            <w:tcW w:w="7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F87A41" w14:textId="27AF12E4" w:rsidR="00251C06" w:rsidRPr="00D129B0" w:rsidRDefault="00251C06" w:rsidP="0025488B">
            <w:pPr>
              <w:pStyle w:val="Textkrper2"/>
              <w:rPr>
                <w:rFonts w:eastAsia="Arial"/>
              </w:rPr>
            </w:pPr>
            <w:r w:rsidRPr="00D129B0">
              <w:rPr>
                <w:rFonts w:eastAsia="Arial"/>
              </w:rPr>
              <w:t xml:space="preserve">Minimal: </w:t>
            </w:r>
            <w:r w:rsidRPr="00251C06">
              <w:rPr>
                <w:b w:val="0"/>
                <w:bCs/>
                <w:szCs w:val="18"/>
              </w:rPr>
              <w:t>480h Präsenzstunden (60%)</w:t>
            </w:r>
          </w:p>
        </w:tc>
      </w:tr>
      <w:tr w:rsidR="00251C06" w:rsidRPr="00D129B0" w14:paraId="694CD219" w14:textId="77777777" w:rsidTr="008270DA">
        <w:tc>
          <w:tcPr>
            <w:tcW w:w="6029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22C669C" w14:textId="7E261A0B" w:rsidR="00251C06" w:rsidRPr="00D129B0" w:rsidRDefault="00251C06" w:rsidP="0025488B">
            <w:pPr>
              <w:pStyle w:val="Textkrper"/>
              <w:rPr>
                <w:rFonts w:eastAsia="Arial"/>
              </w:rPr>
            </w:pPr>
            <w:r w:rsidRPr="00D129B0">
              <w:rPr>
                <w:b/>
              </w:rPr>
              <w:t>Modulbesuch M</w:t>
            </w:r>
            <w:r>
              <w:rPr>
                <w:b/>
              </w:rPr>
              <w:t>2</w:t>
            </w:r>
            <w:r w:rsidRPr="00D129B0">
              <w:rPr>
                <w:b/>
              </w:rPr>
              <w:t xml:space="preserve">: </w:t>
            </w:r>
            <w:r>
              <w:rPr>
                <w:rFonts w:eastAsia="Arial"/>
              </w:rPr>
              <w:t>Ressourcen</w:t>
            </w:r>
            <w:r w:rsidRPr="00D129B0">
              <w:rPr>
                <w:rFonts w:eastAsia="Arial"/>
              </w:rPr>
              <w:t xml:space="preserve"> (1-1</w:t>
            </w:r>
            <w:r w:rsidR="004C1B23">
              <w:rPr>
                <w:rFonts w:eastAsia="Arial"/>
              </w:rPr>
              <w:t>7</w:t>
            </w:r>
            <w:r w:rsidRPr="00D129B0">
              <w:rPr>
                <w:rFonts w:eastAsia="Arial"/>
              </w:rPr>
              <w:t>)</w:t>
            </w:r>
          </w:p>
        </w:tc>
        <w:tc>
          <w:tcPr>
            <w:tcW w:w="7963" w:type="dxa"/>
            <w:tcBorders>
              <w:left w:val="single" w:sz="4" w:space="0" w:color="auto"/>
              <w:right w:val="single" w:sz="4" w:space="0" w:color="auto"/>
            </w:tcBorders>
          </w:tcPr>
          <w:p w14:paraId="7C6928BD" w14:textId="2B30F3BB" w:rsidR="00251C06" w:rsidRPr="00D129B0" w:rsidRDefault="00251C06" w:rsidP="0025488B">
            <w:pPr>
              <w:pStyle w:val="Textkrper2"/>
              <w:rPr>
                <w:rFonts w:eastAsia="Arial"/>
              </w:rPr>
            </w:pPr>
            <w:r w:rsidRPr="00D129B0">
              <w:rPr>
                <w:rFonts w:eastAsia="Arial"/>
                <w:b w:val="0"/>
              </w:rPr>
              <w:t xml:space="preserve">Jede </w:t>
            </w:r>
            <w:r>
              <w:rPr>
                <w:rFonts w:eastAsia="Arial"/>
                <w:b w:val="0"/>
              </w:rPr>
              <w:t>Ressource</w:t>
            </w:r>
            <w:r w:rsidRPr="00D129B0">
              <w:rPr>
                <w:rFonts w:eastAsia="Arial"/>
                <w:b w:val="0"/>
              </w:rPr>
              <w:t xml:space="preserve"> muss mindestens mit dem Prädikat „teilweise erfüllt“ beurteilt sein</w:t>
            </w:r>
          </w:p>
        </w:tc>
      </w:tr>
      <w:tr w:rsidR="00251C06" w:rsidRPr="00D129B0" w14:paraId="5AA7E884" w14:textId="77777777" w:rsidTr="008270DA">
        <w:tc>
          <w:tcPr>
            <w:tcW w:w="6029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324E82B" w14:textId="77777777" w:rsidR="00251C06" w:rsidRPr="00D129B0" w:rsidRDefault="00251C06" w:rsidP="0025488B">
            <w:pPr>
              <w:pStyle w:val="Textkrper"/>
              <w:rPr>
                <w:rFonts w:eastAsia="Arial"/>
              </w:rPr>
            </w:pPr>
            <w:r w:rsidRPr="00D129B0">
              <w:rPr>
                <w:b/>
              </w:rPr>
              <w:t>Modulbesuch M</w:t>
            </w:r>
            <w:r>
              <w:rPr>
                <w:b/>
              </w:rPr>
              <w:t>2</w:t>
            </w:r>
            <w:r w:rsidRPr="00D129B0">
              <w:rPr>
                <w:b/>
              </w:rPr>
              <w:t xml:space="preserve">: </w:t>
            </w:r>
            <w:r w:rsidRPr="00D129B0">
              <w:rPr>
                <w:rFonts w:eastAsia="Arial"/>
              </w:rPr>
              <w:t>Gesamter Modulumfang</w:t>
            </w:r>
          </w:p>
        </w:tc>
        <w:tc>
          <w:tcPr>
            <w:tcW w:w="7963" w:type="dxa"/>
            <w:tcBorders>
              <w:left w:val="single" w:sz="4" w:space="0" w:color="auto"/>
              <w:right w:val="single" w:sz="4" w:space="0" w:color="auto"/>
            </w:tcBorders>
          </w:tcPr>
          <w:p w14:paraId="79EB805A" w14:textId="6827FF38" w:rsidR="00251C06" w:rsidRPr="00251C06" w:rsidRDefault="00251C06" w:rsidP="0025488B">
            <w:pPr>
              <w:pStyle w:val="Textkrper2"/>
              <w:rPr>
                <w:rFonts w:eastAsia="Arial"/>
                <w:b w:val="0"/>
                <w:bCs/>
              </w:rPr>
            </w:pPr>
            <w:r w:rsidRPr="00251C06">
              <w:rPr>
                <w:rFonts w:eastAsia="Arial"/>
                <w:b w:val="0"/>
                <w:bCs/>
                <w:color w:val="000000" w:themeColor="text1"/>
                <w:szCs w:val="18"/>
              </w:rPr>
              <w:t xml:space="preserve">Insgesamt müssen mindestens </w:t>
            </w:r>
            <w:r w:rsidRPr="00251C06">
              <w:rPr>
                <w:rFonts w:eastAsia="Arial"/>
                <w:color w:val="000000" w:themeColor="text1"/>
                <w:szCs w:val="18"/>
              </w:rPr>
              <w:t>800h</w:t>
            </w:r>
            <w:r w:rsidRPr="00251C06">
              <w:rPr>
                <w:rFonts w:eastAsia="Arial"/>
                <w:b w:val="0"/>
                <w:bCs/>
                <w:color w:val="000000" w:themeColor="text1"/>
                <w:szCs w:val="18"/>
              </w:rPr>
              <w:t xml:space="preserve"> (=Gesamtumfang </w:t>
            </w:r>
            <w:r w:rsidR="008223A1">
              <w:rPr>
                <w:rFonts w:eastAsia="Arial"/>
                <w:b w:val="0"/>
                <w:bCs/>
                <w:color w:val="000000" w:themeColor="text1"/>
                <w:szCs w:val="18"/>
              </w:rPr>
              <w:t>M2</w:t>
            </w:r>
            <w:r w:rsidRPr="00251C06">
              <w:rPr>
                <w:rFonts w:eastAsia="Arial"/>
                <w:b w:val="0"/>
                <w:bCs/>
                <w:color w:val="000000" w:themeColor="text1"/>
                <w:szCs w:val="18"/>
              </w:rPr>
              <w:t>) mit den möglichen Anrechnungen erfüllt sein</w:t>
            </w:r>
            <w:r>
              <w:rPr>
                <w:rFonts w:eastAsia="Arial"/>
                <w:b w:val="0"/>
                <w:bCs/>
                <w:color w:val="000000" w:themeColor="text1"/>
                <w:szCs w:val="18"/>
              </w:rPr>
              <w:t>,</w:t>
            </w:r>
            <w:r w:rsidRPr="00251C06">
              <w:rPr>
                <w:rFonts w:eastAsia="Arial"/>
                <w:b w:val="0"/>
                <w:bCs/>
                <w:color w:val="000000" w:themeColor="text1"/>
                <w:szCs w:val="18"/>
              </w:rPr>
              <w:t xml:space="preserve"> um eine Gleichwertig</w:t>
            </w:r>
            <w:r w:rsidRPr="00251C06">
              <w:rPr>
                <w:rFonts w:eastAsia="Arial"/>
                <w:b w:val="0"/>
                <w:bCs/>
                <w:color w:val="000000" w:themeColor="text1"/>
                <w:szCs w:val="18"/>
              </w:rPr>
              <w:softHyphen/>
              <w:t>keit zu erreichen</w:t>
            </w:r>
          </w:p>
        </w:tc>
      </w:tr>
      <w:tr w:rsidR="00251C06" w:rsidRPr="00D129B0" w14:paraId="7FCC0EFA" w14:textId="77777777" w:rsidTr="008270DA">
        <w:tc>
          <w:tcPr>
            <w:tcW w:w="6029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68FF87A" w14:textId="77777777" w:rsidR="00251C06" w:rsidRPr="00D129B0" w:rsidRDefault="00251C06" w:rsidP="0025488B">
            <w:pPr>
              <w:pStyle w:val="Textkrper"/>
            </w:pPr>
            <w:r w:rsidRPr="00D129B0">
              <w:rPr>
                <w:b/>
              </w:rPr>
              <w:t>Modulbesuch M</w:t>
            </w:r>
            <w:r>
              <w:rPr>
                <w:b/>
              </w:rPr>
              <w:t>2</w:t>
            </w:r>
            <w:r w:rsidRPr="00D129B0">
              <w:rPr>
                <w:b/>
              </w:rPr>
              <w:t>:</w:t>
            </w:r>
            <w:r w:rsidRPr="00D129B0">
              <w:rPr>
                <w:rFonts w:eastAsia="Arial"/>
              </w:rPr>
              <w:t xml:space="preserve"> Anrechnung via bestehende Prüfungen (z.B. Kant. NHP Prüfungen, Verbandsprüfung, Heilpraktikerprüfung)</w:t>
            </w:r>
          </w:p>
        </w:tc>
        <w:tc>
          <w:tcPr>
            <w:tcW w:w="7963" w:type="dxa"/>
            <w:tcBorders>
              <w:left w:val="single" w:sz="4" w:space="0" w:color="auto"/>
              <w:right w:val="single" w:sz="4" w:space="0" w:color="auto"/>
            </w:tcBorders>
          </w:tcPr>
          <w:p w14:paraId="4E86D762" w14:textId="7B2707BD" w:rsidR="00251C06" w:rsidRPr="00962085" w:rsidRDefault="00251C06" w:rsidP="00251C06">
            <w:pPr>
              <w:pStyle w:val="Textkrper"/>
              <w:rPr>
                <w:szCs w:val="18"/>
              </w:rPr>
            </w:pPr>
            <w:r w:rsidRPr="00251C06">
              <w:rPr>
                <w:rFonts w:eastAsia="Arial"/>
                <w:b/>
                <w:bCs/>
              </w:rPr>
              <w:t xml:space="preserve">Maximale Anrechnung </w:t>
            </w:r>
            <w:r w:rsidR="008E2B80">
              <w:rPr>
                <w:rFonts w:eastAsia="Arial"/>
                <w:b/>
                <w:bCs/>
              </w:rPr>
              <w:t>an</w:t>
            </w:r>
            <w:r w:rsidRPr="00251C06">
              <w:rPr>
                <w:rFonts w:eastAsia="Arial"/>
                <w:b/>
                <w:bCs/>
              </w:rPr>
              <w:t xml:space="preserve"> Prüfungsvorbereitung</w:t>
            </w:r>
            <w:r w:rsidRPr="00D129B0">
              <w:rPr>
                <w:rFonts w:eastAsia="Arial"/>
              </w:rPr>
              <w:t>:</w:t>
            </w:r>
            <w:r>
              <w:rPr>
                <w:rFonts w:eastAsia="Arial"/>
              </w:rPr>
              <w:t xml:space="preserve"> </w:t>
            </w:r>
            <w:r w:rsidRPr="00962085">
              <w:rPr>
                <w:szCs w:val="18"/>
              </w:rPr>
              <w:t>bis max. 80h (10%) sind an die Präsenzstunden anrechenbar</w:t>
            </w:r>
          </w:p>
          <w:p w14:paraId="0C3C4913" w14:textId="2601BBF8" w:rsidR="00251C06" w:rsidRPr="001F54B9" w:rsidRDefault="00251C06" w:rsidP="0025488B">
            <w:pPr>
              <w:pStyle w:val="Textkrper2"/>
            </w:pPr>
          </w:p>
        </w:tc>
      </w:tr>
      <w:tr w:rsidR="00251C06" w:rsidRPr="00D129B0" w14:paraId="382C13C0" w14:textId="77777777" w:rsidTr="008270DA">
        <w:tc>
          <w:tcPr>
            <w:tcW w:w="60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2678C0C" w14:textId="77777777" w:rsidR="00251C06" w:rsidRPr="00D129B0" w:rsidRDefault="00251C06" w:rsidP="0025488B">
            <w:pPr>
              <w:pStyle w:val="Textkrper"/>
              <w:rPr>
                <w:b/>
              </w:rPr>
            </w:pPr>
            <w:r w:rsidRPr="00D129B0">
              <w:rPr>
                <w:b/>
              </w:rPr>
              <w:lastRenderedPageBreak/>
              <w:t>Modulbesuch M</w:t>
            </w:r>
            <w:r>
              <w:rPr>
                <w:b/>
              </w:rPr>
              <w:t>2</w:t>
            </w:r>
            <w:r w:rsidRPr="00D129B0">
              <w:rPr>
                <w:b/>
              </w:rPr>
              <w:t xml:space="preserve">: </w:t>
            </w:r>
            <w:r w:rsidRPr="00D129B0">
              <w:rPr>
                <w:rFonts w:eastAsia="Arial"/>
              </w:rPr>
              <w:t>Anrechnung via</w:t>
            </w:r>
            <w:r w:rsidRPr="00D129B0">
              <w:rPr>
                <w:rFonts w:eastAsia="Arial"/>
                <w:b/>
              </w:rPr>
              <w:t xml:space="preserve"> </w:t>
            </w:r>
            <w:r w:rsidRPr="00D129B0">
              <w:rPr>
                <w:rFonts w:eastAsia="Arial"/>
              </w:rPr>
              <w:t>Kompetenzanwendung / Berufs-Praxis</w:t>
            </w:r>
          </w:p>
        </w:tc>
        <w:tc>
          <w:tcPr>
            <w:tcW w:w="79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492AE" w14:textId="72A8989A" w:rsidR="00251C06" w:rsidRPr="00D129B0" w:rsidRDefault="00251C06" w:rsidP="0025488B">
            <w:pPr>
              <w:pStyle w:val="Textkrper2"/>
              <w:rPr>
                <w:rFonts w:eastAsia="Arial"/>
              </w:rPr>
            </w:pPr>
            <w:r w:rsidRPr="00D129B0">
              <w:rPr>
                <w:rFonts w:eastAsia="Arial"/>
              </w:rPr>
              <w:t xml:space="preserve">Maximale Anrechnung </w:t>
            </w:r>
            <w:r w:rsidR="008E2B80">
              <w:rPr>
                <w:rFonts w:eastAsia="Arial"/>
              </w:rPr>
              <w:t>an</w:t>
            </w:r>
            <w:r w:rsidRPr="00D129B0">
              <w:rPr>
                <w:rFonts w:eastAsia="Arial"/>
              </w:rPr>
              <w:t xml:space="preserve"> Berufs- oder Praxistätigkeit: </w:t>
            </w:r>
            <w:r w:rsidRPr="00251C06">
              <w:rPr>
                <w:b w:val="0"/>
                <w:bCs/>
                <w:szCs w:val="18"/>
              </w:rPr>
              <w:t>pro Jahr mit 100% Berufs- oder Praxistätigkeit können 40h, ins</w:t>
            </w:r>
            <w:r w:rsidRPr="00251C06">
              <w:rPr>
                <w:b w:val="0"/>
                <w:bCs/>
                <w:szCs w:val="18"/>
              </w:rPr>
              <w:softHyphen/>
              <w:t>gesamt max. 320h (40%) am Gesamtumfang angerechnet werden</w:t>
            </w:r>
          </w:p>
        </w:tc>
      </w:tr>
      <w:tr w:rsidR="00251C06" w:rsidRPr="00D129B0" w14:paraId="53DE1B68" w14:textId="77777777" w:rsidTr="008270DA"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DFE6DDE" w14:textId="6532B4CF" w:rsidR="00251C06" w:rsidRDefault="00251C06" w:rsidP="0025488B">
            <w:pPr>
              <w:pStyle w:val="Textkrper"/>
              <w:rPr>
                <w:rFonts w:eastAsia="Arial"/>
              </w:rPr>
            </w:pPr>
            <w:r w:rsidRPr="00D129B0">
              <w:rPr>
                <w:rFonts w:eastAsia="Arial"/>
                <w:b/>
              </w:rPr>
              <w:t>Modulabschluss M</w:t>
            </w:r>
            <w:r>
              <w:rPr>
                <w:rFonts w:eastAsia="Arial"/>
                <w:b/>
              </w:rPr>
              <w:t>2</w:t>
            </w:r>
            <w:r w:rsidRPr="00D129B0">
              <w:rPr>
                <w:rFonts w:eastAsia="Arial"/>
                <w:b/>
              </w:rPr>
              <w:t xml:space="preserve">: </w:t>
            </w:r>
            <w:r>
              <w:rPr>
                <w:rFonts w:eastAsia="Arial"/>
                <w:bCs/>
              </w:rPr>
              <w:t xml:space="preserve">Qualifikationsverfahren </w:t>
            </w:r>
            <w:r w:rsidRPr="00D129B0">
              <w:rPr>
                <w:rFonts w:eastAsia="Arial"/>
              </w:rPr>
              <w:t>(</w:t>
            </w:r>
            <w:r w:rsidR="004C1B23">
              <w:rPr>
                <w:rFonts w:eastAsia="Arial"/>
              </w:rPr>
              <w:t>18</w:t>
            </w:r>
            <w:r w:rsidRPr="00D129B0">
              <w:rPr>
                <w:rFonts w:eastAsia="Arial"/>
              </w:rPr>
              <w:t>-</w:t>
            </w:r>
            <w:r w:rsidR="004C1B23">
              <w:rPr>
                <w:rFonts w:eastAsia="Arial"/>
              </w:rPr>
              <w:t>19</w:t>
            </w:r>
            <w:r w:rsidRPr="00D129B0">
              <w:rPr>
                <w:rFonts w:eastAsia="Arial"/>
              </w:rPr>
              <w:t>)</w:t>
            </w:r>
            <w:r>
              <w:rPr>
                <w:rFonts w:eastAsia="Arial"/>
              </w:rPr>
              <w:t xml:space="preserve"> </w:t>
            </w:r>
          </w:p>
          <w:p w14:paraId="74C98B34" w14:textId="77777777" w:rsidR="00251C06" w:rsidRDefault="00251C06" w:rsidP="0025488B">
            <w:pPr>
              <w:pStyle w:val="Textkrper"/>
              <w:rPr>
                <w:rFonts w:eastAsia="Arial"/>
              </w:rPr>
            </w:pPr>
          </w:p>
          <w:p w14:paraId="72EE3483" w14:textId="77777777" w:rsidR="00251C06" w:rsidRDefault="00251C06" w:rsidP="0025488B">
            <w:pPr>
              <w:pStyle w:val="Textkrper"/>
              <w:rPr>
                <w:rFonts w:eastAsia="Arial"/>
              </w:rPr>
            </w:pPr>
          </w:p>
          <w:p w14:paraId="376171B6" w14:textId="77777777" w:rsidR="00251C06" w:rsidRDefault="00251C06" w:rsidP="0025488B">
            <w:pPr>
              <w:pStyle w:val="Textkrper"/>
              <w:rPr>
                <w:rFonts w:eastAsia="Arial"/>
              </w:rPr>
            </w:pPr>
          </w:p>
          <w:p w14:paraId="30543127" w14:textId="77777777" w:rsidR="00251C06" w:rsidRDefault="00251C06" w:rsidP="0025488B">
            <w:pPr>
              <w:pStyle w:val="Textkrper"/>
              <w:rPr>
                <w:rFonts w:eastAsia="Arial"/>
              </w:rPr>
            </w:pPr>
            <w:r w:rsidRPr="0025488B">
              <w:rPr>
                <w:rFonts w:eastAsia="Arial"/>
                <w:b/>
                <w:bCs/>
              </w:rPr>
              <w:t>Modulabschluss M</w:t>
            </w:r>
            <w:r>
              <w:rPr>
                <w:rFonts w:eastAsia="Arial"/>
                <w:b/>
                <w:bCs/>
              </w:rPr>
              <w:t>2</w:t>
            </w:r>
            <w:r>
              <w:rPr>
                <w:rFonts w:eastAsia="Arial"/>
              </w:rPr>
              <w:t>: schriftlicher (theoretischer) Prüfungsteil</w:t>
            </w:r>
          </w:p>
          <w:p w14:paraId="28EE7D6F" w14:textId="77777777" w:rsidR="00251C06" w:rsidRDefault="00251C06" w:rsidP="0025488B">
            <w:pPr>
              <w:pStyle w:val="Textkrper"/>
              <w:rPr>
                <w:rFonts w:eastAsia="Arial"/>
              </w:rPr>
            </w:pPr>
          </w:p>
          <w:p w14:paraId="604EE41D" w14:textId="77777777" w:rsidR="00251C06" w:rsidRDefault="00251C06" w:rsidP="0025488B">
            <w:pPr>
              <w:pStyle w:val="Textkrper"/>
              <w:rPr>
                <w:rFonts w:eastAsia="Arial"/>
              </w:rPr>
            </w:pPr>
            <w:r w:rsidRPr="0025488B">
              <w:rPr>
                <w:rFonts w:eastAsia="Arial"/>
                <w:b/>
                <w:bCs/>
              </w:rPr>
              <w:t>Modulabschluss M</w:t>
            </w:r>
            <w:r>
              <w:rPr>
                <w:rFonts w:eastAsia="Arial"/>
                <w:b/>
                <w:bCs/>
              </w:rPr>
              <w:t>2</w:t>
            </w:r>
            <w:r>
              <w:rPr>
                <w:rFonts w:eastAsia="Arial"/>
              </w:rPr>
              <w:t>: mündlich/praktischer Prüfungsteil</w:t>
            </w:r>
          </w:p>
          <w:p w14:paraId="4D920FBD" w14:textId="77777777" w:rsidR="00251C06" w:rsidRPr="00D129B0" w:rsidRDefault="00251C06" w:rsidP="0025488B">
            <w:pPr>
              <w:pStyle w:val="Textkrper"/>
              <w:rPr>
                <w:rFonts w:eastAsia="Arial"/>
                <w:b/>
              </w:rPr>
            </w:pPr>
          </w:p>
        </w:tc>
        <w:tc>
          <w:tcPr>
            <w:tcW w:w="7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2B261" w14:textId="55F6E524" w:rsidR="00251C06" w:rsidRDefault="00251C06" w:rsidP="0025488B">
            <w:pPr>
              <w:pStyle w:val="Textkrper2"/>
              <w:rPr>
                <w:rFonts w:eastAsia="Arial"/>
                <w:b w:val="0"/>
              </w:rPr>
            </w:pPr>
            <w:r w:rsidRPr="00D129B0">
              <w:rPr>
                <w:rFonts w:eastAsia="Arial"/>
              </w:rPr>
              <w:t xml:space="preserve">Muss: </w:t>
            </w:r>
            <w:r w:rsidRPr="00962085">
              <w:rPr>
                <w:b w:val="0"/>
                <w:bCs/>
                <w:szCs w:val="18"/>
              </w:rPr>
              <w:t>Nachweis über ein bestandenes Qualifikationsverfahren mit äqui</w:t>
            </w:r>
            <w:r>
              <w:rPr>
                <w:b w:val="0"/>
                <w:bCs/>
                <w:szCs w:val="18"/>
              </w:rPr>
              <w:softHyphen/>
            </w:r>
            <w:r w:rsidRPr="00962085">
              <w:rPr>
                <w:b w:val="0"/>
                <w:bCs/>
                <w:szCs w:val="18"/>
              </w:rPr>
              <w:t>valentem Prüfungsniveau zu M2 Prüfung der OdA AM (Nachweis von unabhängigen Experten, schriftlicher und mündlich-prakti</w:t>
            </w:r>
            <w:r>
              <w:rPr>
                <w:b w:val="0"/>
                <w:bCs/>
                <w:szCs w:val="18"/>
              </w:rPr>
              <w:softHyphen/>
            </w:r>
            <w:r w:rsidRPr="00962085">
              <w:rPr>
                <w:b w:val="0"/>
                <w:bCs/>
                <w:szCs w:val="18"/>
              </w:rPr>
              <w:t>scher Prüfungsteil, angemessene Taxonomie)</w:t>
            </w:r>
          </w:p>
          <w:p w14:paraId="06322296" w14:textId="77777777" w:rsidR="00251C06" w:rsidRDefault="00251C06" w:rsidP="0025488B">
            <w:pPr>
              <w:pStyle w:val="Textkrper"/>
              <w:rPr>
                <w:rFonts w:eastAsia="Arial"/>
              </w:rPr>
            </w:pPr>
          </w:p>
          <w:p w14:paraId="4C6584F8" w14:textId="77777777" w:rsidR="00251C06" w:rsidRDefault="00251C06" w:rsidP="0025488B">
            <w:pPr>
              <w:pStyle w:val="Textkrper"/>
              <w:rPr>
                <w:rFonts w:eastAsia="Arial"/>
              </w:rPr>
            </w:pPr>
            <w:r w:rsidRPr="00567E55">
              <w:rPr>
                <w:rFonts w:eastAsia="Arial"/>
                <w:b/>
                <w:bCs/>
              </w:rPr>
              <w:t>Minimal</w:t>
            </w:r>
            <w:r>
              <w:rPr>
                <w:rFonts w:eastAsia="Arial"/>
              </w:rPr>
              <w:t>: schriftliche Prüfung im Umfang von 75 Prüfungsfragen</w:t>
            </w:r>
          </w:p>
          <w:p w14:paraId="6DAB0BF0" w14:textId="77777777" w:rsidR="00251C06" w:rsidRDefault="00251C06" w:rsidP="0025488B">
            <w:pPr>
              <w:pStyle w:val="Textkrper"/>
              <w:rPr>
                <w:rFonts w:eastAsia="Arial"/>
              </w:rPr>
            </w:pPr>
          </w:p>
          <w:p w14:paraId="55F5DAF7" w14:textId="31A9E3CA" w:rsidR="00251C06" w:rsidRPr="00F804A2" w:rsidRDefault="00251C06" w:rsidP="0025488B">
            <w:pPr>
              <w:pStyle w:val="Textkrper"/>
              <w:rPr>
                <w:rFonts w:eastAsia="Arial"/>
              </w:rPr>
            </w:pPr>
            <w:r w:rsidRPr="00567E55">
              <w:rPr>
                <w:rFonts w:eastAsia="Arial"/>
                <w:b/>
                <w:bCs/>
              </w:rPr>
              <w:t>Minimal</w:t>
            </w:r>
            <w:r>
              <w:rPr>
                <w:rFonts w:eastAsia="Arial"/>
              </w:rPr>
              <w:t xml:space="preserve">: </w:t>
            </w:r>
            <w:r w:rsidRPr="00962085">
              <w:rPr>
                <w:szCs w:val="18"/>
              </w:rPr>
              <w:t>mündlich/praktischer Prüfungs</w:t>
            </w:r>
            <w:r>
              <w:rPr>
                <w:szCs w:val="18"/>
              </w:rPr>
              <w:softHyphen/>
            </w:r>
            <w:r w:rsidRPr="00962085">
              <w:rPr>
                <w:szCs w:val="18"/>
              </w:rPr>
              <w:t>teil im Umfang von 2h</w:t>
            </w:r>
          </w:p>
        </w:tc>
      </w:tr>
    </w:tbl>
    <w:p w14:paraId="0ACE5148" w14:textId="77777777" w:rsidR="00251C06" w:rsidRPr="00527879" w:rsidRDefault="00251C06" w:rsidP="00251C06">
      <w:pPr>
        <w:rPr>
          <w:szCs w:val="18"/>
        </w:rPr>
      </w:pPr>
    </w:p>
    <w:p w14:paraId="5478B5AB" w14:textId="77777777" w:rsidR="00251C06" w:rsidRPr="00962085" w:rsidRDefault="00251C06" w:rsidP="00123572">
      <w:pPr>
        <w:rPr>
          <w:szCs w:val="18"/>
        </w:rPr>
      </w:pPr>
    </w:p>
    <w:p w14:paraId="50F875CC" w14:textId="77777777" w:rsidR="00123572" w:rsidRPr="00962085" w:rsidRDefault="00123572" w:rsidP="00123572">
      <w:pPr>
        <w:rPr>
          <w:szCs w:val="18"/>
        </w:rPr>
      </w:pPr>
      <w:r w:rsidRPr="00962085">
        <w:rPr>
          <w:szCs w:val="18"/>
        </w:rPr>
        <w:br w:type="page"/>
      </w:r>
    </w:p>
    <w:p w14:paraId="692CEFFC" w14:textId="77777777" w:rsidR="00195FC0" w:rsidRPr="007A1849" w:rsidRDefault="00195FC0" w:rsidP="00195FC0">
      <w:pPr>
        <w:pStyle w:val="berschrift1"/>
        <w:numPr>
          <w:ilvl w:val="0"/>
          <w:numId w:val="39"/>
        </w:numPr>
        <w:ind w:hanging="218"/>
        <w:rPr>
          <w:sz w:val="22"/>
          <w:szCs w:val="22"/>
        </w:rPr>
      </w:pPr>
      <w:r w:rsidRPr="007A1849">
        <w:rPr>
          <w:sz w:val="22"/>
          <w:szCs w:val="22"/>
        </w:rPr>
        <w:lastRenderedPageBreak/>
        <w:t xml:space="preserve">Nachweis für Modulbesuch </w:t>
      </w:r>
      <w:r w:rsidRPr="007A1849">
        <w:rPr>
          <w:b w:val="0"/>
          <w:bCs w:val="0"/>
          <w:sz w:val="22"/>
          <w:szCs w:val="22"/>
        </w:rPr>
        <w:t>(gemäss Basisdokumenten)</w:t>
      </w:r>
    </w:p>
    <w:p w14:paraId="391CEEA3" w14:textId="77777777" w:rsidR="00123572" w:rsidRPr="00962085" w:rsidRDefault="00123572" w:rsidP="00123572">
      <w:pPr>
        <w:pStyle w:val="Textkrper"/>
        <w:rPr>
          <w:szCs w:val="18"/>
        </w:rPr>
      </w:pPr>
    </w:p>
    <w:tbl>
      <w:tblPr>
        <w:tblW w:w="5000" w:type="pct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91"/>
        <w:gridCol w:w="2866"/>
        <w:gridCol w:w="5020"/>
        <w:gridCol w:w="4620"/>
        <w:gridCol w:w="6"/>
        <w:gridCol w:w="1089"/>
      </w:tblGrid>
      <w:tr w:rsidR="00195FC0" w:rsidRPr="00962085" w14:paraId="4BD372B1" w14:textId="77777777" w:rsidTr="00195FC0">
        <w:trPr>
          <w:cantSplit/>
          <w:trHeight w:val="323"/>
          <w:tblHeader/>
        </w:trPr>
        <w:tc>
          <w:tcPr>
            <w:tcW w:w="140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31849B" w:themeFill="accent5" w:themeFillShade="B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FBC6CC" w14:textId="77777777" w:rsidR="00195FC0" w:rsidRPr="00962085" w:rsidRDefault="00195FC0" w:rsidP="00E45B54">
            <w:pPr>
              <w:pStyle w:val="Tabellenberschrift"/>
              <w:rPr>
                <w:szCs w:val="18"/>
              </w:rPr>
            </w:pPr>
            <w:r w:rsidRPr="00962085">
              <w:rPr>
                <w:szCs w:val="18"/>
              </w:rPr>
              <w:t>Nr.</w:t>
            </w:r>
          </w:p>
        </w:tc>
        <w:tc>
          <w:tcPr>
            <w:tcW w:w="1024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31849B" w:themeFill="accent5" w:themeFillShade="B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0642F2" w14:textId="090D1858" w:rsidR="00195FC0" w:rsidRPr="00962085" w:rsidRDefault="00195FC0" w:rsidP="00E45B54">
            <w:pPr>
              <w:pStyle w:val="Tabellenberschrift"/>
              <w:rPr>
                <w:szCs w:val="18"/>
              </w:rPr>
            </w:pPr>
            <w:r w:rsidRPr="00962085">
              <w:rPr>
                <w:szCs w:val="18"/>
              </w:rPr>
              <w:t>Ressourcen</w:t>
            </w:r>
            <w:r>
              <w:t xml:space="preserve"> - Wissen</w:t>
            </w:r>
          </w:p>
        </w:tc>
        <w:tc>
          <w:tcPr>
            <w:tcW w:w="1794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31849B" w:themeFill="accent5" w:themeFillShade="B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4318A7" w14:textId="08DD08E7" w:rsidR="00195FC0" w:rsidRPr="00962085" w:rsidRDefault="00195FC0" w:rsidP="00E45B54">
            <w:pPr>
              <w:pStyle w:val="Tabellenberschrift"/>
              <w:rPr>
                <w:szCs w:val="18"/>
              </w:rPr>
            </w:pPr>
            <w:r>
              <w:rPr>
                <w:szCs w:val="18"/>
              </w:rPr>
              <w:t>Inhalt / These</w:t>
            </w:r>
          </w:p>
        </w:tc>
        <w:tc>
          <w:tcPr>
            <w:tcW w:w="1651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31849B" w:themeFill="accent5" w:themeFillShade="BF"/>
            <w:vAlign w:val="center"/>
          </w:tcPr>
          <w:p w14:paraId="1ECD9472" w14:textId="4124C9CE" w:rsidR="00195FC0" w:rsidRPr="00962085" w:rsidRDefault="00195FC0" w:rsidP="00195FC0">
            <w:pPr>
              <w:pStyle w:val="Tabellenberschrift"/>
              <w:rPr>
                <w:szCs w:val="18"/>
              </w:rPr>
            </w:pPr>
            <w:r>
              <w:rPr>
                <w:sz w:val="16"/>
                <w:szCs w:val="16"/>
              </w:rPr>
              <w:t>Nachweise</w:t>
            </w:r>
          </w:p>
        </w:tc>
        <w:tc>
          <w:tcPr>
            <w:tcW w:w="391" w:type="pct"/>
            <w:gridSpan w:val="2"/>
            <w:tcBorders>
              <w:top w:val="single" w:sz="4" w:space="0" w:color="808080" w:themeColor="text1" w:themeTint="7F"/>
              <w:left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31849B" w:themeFill="accent5" w:themeFillShade="BF"/>
            <w:vAlign w:val="center"/>
          </w:tcPr>
          <w:p w14:paraId="37B23CCE" w14:textId="07024953" w:rsidR="00195FC0" w:rsidRPr="00962085" w:rsidRDefault="00195FC0" w:rsidP="00E45B54">
            <w:pPr>
              <w:pStyle w:val="Tabellenberschrift"/>
              <w:jc w:val="center"/>
              <w:rPr>
                <w:szCs w:val="18"/>
              </w:rPr>
            </w:pPr>
            <w:r>
              <w:rPr>
                <w:szCs w:val="18"/>
              </w:rPr>
              <w:t>Beleg</w:t>
            </w:r>
            <w:r>
              <w:rPr>
                <w:rStyle w:val="Funotenzeichen"/>
                <w:szCs w:val="18"/>
              </w:rPr>
              <w:footnoteReference w:id="3"/>
            </w:r>
            <w:r>
              <w:rPr>
                <w:szCs w:val="18"/>
              </w:rPr>
              <w:t xml:space="preserve"> Nr.</w:t>
            </w:r>
          </w:p>
        </w:tc>
      </w:tr>
      <w:tr w:rsidR="00195FC0" w:rsidRPr="00962085" w14:paraId="506BDD84" w14:textId="77777777" w:rsidTr="00195FC0">
        <w:trPr>
          <w:cantSplit/>
          <w:trHeight w:val="130"/>
        </w:trPr>
        <w:tc>
          <w:tcPr>
            <w:tcW w:w="140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4FBE3A" w14:textId="77777777" w:rsidR="00195FC0" w:rsidRPr="00962085" w:rsidRDefault="00195FC0" w:rsidP="007F640F">
            <w:pPr>
              <w:pStyle w:val="Textkrper"/>
              <w:rPr>
                <w:szCs w:val="18"/>
              </w:rPr>
            </w:pPr>
            <w:r w:rsidRPr="00962085">
              <w:rPr>
                <w:szCs w:val="18"/>
              </w:rPr>
              <w:t>1</w:t>
            </w:r>
          </w:p>
        </w:tc>
        <w:tc>
          <w:tcPr>
            <w:tcW w:w="1024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9215A1" w14:textId="2B7CF80A" w:rsidR="00195FC0" w:rsidRPr="00962085" w:rsidRDefault="00195FC0" w:rsidP="007F640F">
            <w:pPr>
              <w:pStyle w:val="Textkrper"/>
              <w:rPr>
                <w:rFonts w:cs="Arial"/>
                <w:szCs w:val="18"/>
              </w:rPr>
            </w:pPr>
            <w:r w:rsidRPr="00962085">
              <w:rPr>
                <w:rFonts w:cs="Arial"/>
                <w:szCs w:val="18"/>
              </w:rPr>
              <w:t>Grundlagen TCM</w:t>
            </w:r>
          </w:p>
        </w:tc>
        <w:tc>
          <w:tcPr>
            <w:tcW w:w="1794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5490B0" w14:textId="09FA2F81" w:rsidR="00195FC0" w:rsidRPr="00AC3966" w:rsidRDefault="00195FC0" w:rsidP="007F640F">
            <w:pPr>
              <w:pStyle w:val="Textkrper"/>
              <w:rPr>
                <w:rFonts w:cs="Arial"/>
                <w:sz w:val="16"/>
                <w:szCs w:val="16"/>
              </w:rPr>
            </w:pPr>
            <w:r w:rsidRPr="00AC3966">
              <w:rPr>
                <w:rFonts w:cs="Arial"/>
                <w:sz w:val="16"/>
                <w:szCs w:val="16"/>
              </w:rPr>
              <w:t>Ich kann mein Wissen über die Grundlagen der TCM mit der Ge</w:t>
            </w:r>
            <w:r w:rsidRPr="00AC3966">
              <w:rPr>
                <w:rFonts w:cs="Arial"/>
                <w:sz w:val="16"/>
                <w:szCs w:val="16"/>
              </w:rPr>
              <w:softHyphen/>
              <w:t xml:space="preserve">schichte und Philosophie </w:t>
            </w:r>
            <w:r>
              <w:rPr>
                <w:rFonts w:cs="Arial"/>
                <w:sz w:val="16"/>
                <w:szCs w:val="16"/>
              </w:rPr>
              <w:t xml:space="preserve">in der TCM </w:t>
            </w:r>
            <w:r w:rsidRPr="00AC3966">
              <w:rPr>
                <w:rFonts w:cs="Arial"/>
                <w:sz w:val="16"/>
                <w:szCs w:val="16"/>
              </w:rPr>
              <w:t>erläutern und die Prinzipien Yin &amp; Yang, 5 Wandlungsphasen (Wu Xing), Organuhr erklären und interpretieren.</w:t>
            </w:r>
          </w:p>
        </w:tc>
        <w:tc>
          <w:tcPr>
            <w:tcW w:w="1653" w:type="pct"/>
            <w:gridSpan w:val="2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</w:tcPr>
          <w:p w14:paraId="302E73E1" w14:textId="119599FC" w:rsidR="00195FC0" w:rsidRPr="00962085" w:rsidRDefault="00183C02" w:rsidP="007F640F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1"/>
          </w:p>
        </w:tc>
        <w:tc>
          <w:tcPr>
            <w:tcW w:w="38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20550F" w14:textId="48CECF0B" w:rsidR="00195FC0" w:rsidRPr="00962085" w:rsidRDefault="00183C02" w:rsidP="007F640F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2"/>
          </w:p>
        </w:tc>
      </w:tr>
      <w:tr w:rsidR="00195FC0" w:rsidRPr="00962085" w14:paraId="1708A5ED" w14:textId="77777777" w:rsidTr="00195FC0">
        <w:trPr>
          <w:cantSplit/>
          <w:trHeight w:val="230"/>
        </w:trPr>
        <w:tc>
          <w:tcPr>
            <w:tcW w:w="140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1DEC37" w14:textId="77777777" w:rsidR="00195FC0" w:rsidRPr="00962085" w:rsidRDefault="00195FC0" w:rsidP="008664D8">
            <w:pPr>
              <w:pStyle w:val="Textkrper"/>
              <w:rPr>
                <w:szCs w:val="18"/>
              </w:rPr>
            </w:pPr>
            <w:r w:rsidRPr="00962085">
              <w:rPr>
                <w:szCs w:val="18"/>
              </w:rPr>
              <w:t>2</w:t>
            </w:r>
          </w:p>
        </w:tc>
        <w:tc>
          <w:tcPr>
            <w:tcW w:w="1024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106D66" w14:textId="74445C7D" w:rsidR="00195FC0" w:rsidRPr="00962085" w:rsidRDefault="00195FC0" w:rsidP="008664D8">
            <w:pPr>
              <w:pStyle w:val="Textkrper"/>
              <w:rPr>
                <w:rFonts w:cs="Arial"/>
                <w:szCs w:val="18"/>
                <w:lang w:val="de-DE"/>
              </w:rPr>
            </w:pPr>
            <w:r w:rsidRPr="00962085">
              <w:rPr>
                <w:rFonts w:cs="Arial"/>
                <w:szCs w:val="18"/>
              </w:rPr>
              <w:t>Physiologie TCM</w:t>
            </w:r>
          </w:p>
        </w:tc>
        <w:tc>
          <w:tcPr>
            <w:tcW w:w="1794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41A6C4" w14:textId="53F2B23E" w:rsidR="00195FC0" w:rsidRPr="00AC3966" w:rsidRDefault="00195FC0" w:rsidP="008664D8">
            <w:pPr>
              <w:pStyle w:val="Textkrper"/>
              <w:rPr>
                <w:rFonts w:cs="Arial"/>
                <w:sz w:val="16"/>
                <w:szCs w:val="16"/>
              </w:rPr>
            </w:pPr>
            <w:r w:rsidRPr="00AC3966">
              <w:rPr>
                <w:rFonts w:cs="Arial"/>
                <w:sz w:val="16"/>
                <w:szCs w:val="16"/>
              </w:rPr>
              <w:t>Ich kann mein Wissen über das al</w:t>
            </w:r>
            <w:r w:rsidRPr="00AC3966">
              <w:rPr>
                <w:rFonts w:cs="Arial"/>
                <w:sz w:val="16"/>
                <w:szCs w:val="16"/>
              </w:rPr>
              <w:softHyphen/>
              <w:t>ternativ-medizinische Gesamtsys</w:t>
            </w:r>
            <w:r w:rsidRPr="00AC3966">
              <w:rPr>
                <w:rFonts w:cs="Arial"/>
                <w:sz w:val="16"/>
                <w:szCs w:val="16"/>
              </w:rPr>
              <w:softHyphen/>
              <w:t>tem der TCM gezielt einsetzen und die Konzepte der Substanzen (inkl. Umwandlung des Qi), Physi</w:t>
            </w:r>
            <w:r w:rsidRPr="00AC3966">
              <w:rPr>
                <w:rFonts w:cs="Arial"/>
                <w:sz w:val="16"/>
                <w:szCs w:val="16"/>
              </w:rPr>
              <w:softHyphen/>
              <w:t>ologie der Organfunktionskreise (Zang Fu) und deren Wechselbe</w:t>
            </w:r>
            <w:r w:rsidRPr="00AC3966">
              <w:rPr>
                <w:rFonts w:cs="Arial"/>
                <w:sz w:val="16"/>
                <w:szCs w:val="16"/>
              </w:rPr>
              <w:softHyphen/>
              <w:t>ziehungen, Ausserordentliche Fu, Acht Extrameridiane, sowie der 12 Leitbahnen entsprechend ver</w:t>
            </w:r>
            <w:r w:rsidRPr="00AC3966">
              <w:rPr>
                <w:rFonts w:cs="Arial"/>
                <w:sz w:val="16"/>
                <w:szCs w:val="16"/>
              </w:rPr>
              <w:softHyphen/>
              <w:t>knüpfen und Folgehandlungen ab</w:t>
            </w:r>
            <w:r w:rsidRPr="00AC3966">
              <w:rPr>
                <w:rFonts w:cs="Arial"/>
                <w:sz w:val="16"/>
                <w:szCs w:val="16"/>
              </w:rPr>
              <w:softHyphen/>
              <w:t>leiten.</w:t>
            </w:r>
          </w:p>
        </w:tc>
        <w:tc>
          <w:tcPr>
            <w:tcW w:w="1653" w:type="pct"/>
            <w:gridSpan w:val="2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</w:tcPr>
          <w:p w14:paraId="218A999A" w14:textId="4D1AD596" w:rsidR="00195FC0" w:rsidRPr="00962085" w:rsidRDefault="00183C02" w:rsidP="008664D8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3"/>
          </w:p>
        </w:tc>
        <w:tc>
          <w:tcPr>
            <w:tcW w:w="38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336077" w14:textId="6A6F55BC" w:rsidR="00195FC0" w:rsidRPr="00962085" w:rsidRDefault="00183C02" w:rsidP="008664D8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4"/>
          </w:p>
        </w:tc>
      </w:tr>
      <w:tr w:rsidR="00195FC0" w:rsidRPr="00962085" w14:paraId="73D11A17" w14:textId="77777777" w:rsidTr="00195FC0">
        <w:trPr>
          <w:cantSplit/>
          <w:trHeight w:val="110"/>
        </w:trPr>
        <w:tc>
          <w:tcPr>
            <w:tcW w:w="140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D22FC4" w14:textId="77777777" w:rsidR="00195FC0" w:rsidRPr="00962085" w:rsidRDefault="00195FC0" w:rsidP="008664D8">
            <w:pPr>
              <w:pStyle w:val="Textkrper"/>
              <w:rPr>
                <w:szCs w:val="18"/>
              </w:rPr>
            </w:pPr>
            <w:r w:rsidRPr="00962085">
              <w:rPr>
                <w:szCs w:val="18"/>
              </w:rPr>
              <w:t>3</w:t>
            </w:r>
          </w:p>
        </w:tc>
        <w:tc>
          <w:tcPr>
            <w:tcW w:w="1024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DFA4CC" w14:textId="7D9D24D6" w:rsidR="00195FC0" w:rsidRPr="00962085" w:rsidRDefault="00195FC0" w:rsidP="008664D8">
            <w:pPr>
              <w:pStyle w:val="Textkrper"/>
              <w:rPr>
                <w:rFonts w:cs="Arial"/>
                <w:szCs w:val="18"/>
              </w:rPr>
            </w:pPr>
            <w:r w:rsidRPr="00962085">
              <w:rPr>
                <w:rFonts w:cs="Arial"/>
                <w:szCs w:val="18"/>
              </w:rPr>
              <w:t>Pathologie TCM</w:t>
            </w:r>
          </w:p>
        </w:tc>
        <w:tc>
          <w:tcPr>
            <w:tcW w:w="1794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C1F1EF" w14:textId="518B8FDF" w:rsidR="00195FC0" w:rsidRPr="00AC3966" w:rsidRDefault="00195FC0" w:rsidP="008664D8">
            <w:pPr>
              <w:rPr>
                <w:rFonts w:cs="Arial"/>
                <w:sz w:val="16"/>
                <w:szCs w:val="16"/>
                <w:lang w:eastAsia="de-DE"/>
              </w:rPr>
            </w:pPr>
            <w:r w:rsidRPr="00AC3966">
              <w:rPr>
                <w:rFonts w:cs="Arial"/>
                <w:sz w:val="16"/>
                <w:szCs w:val="16"/>
              </w:rPr>
              <w:t>Ich kann mein Wissen über Krank</w:t>
            </w:r>
            <w:r w:rsidRPr="00AC3966">
              <w:rPr>
                <w:rFonts w:cs="Arial"/>
                <w:sz w:val="16"/>
                <w:szCs w:val="16"/>
              </w:rPr>
              <w:softHyphen/>
              <w:t>heitsursachen; Pathologie der Zang Fu; Identifikation und Inter</w:t>
            </w:r>
            <w:r w:rsidRPr="00AC3966">
              <w:rPr>
                <w:rFonts w:cs="Arial"/>
                <w:sz w:val="16"/>
                <w:szCs w:val="16"/>
              </w:rPr>
              <w:softHyphen/>
              <w:t>pretation von Mustern (Differenzie</w:t>
            </w:r>
            <w:r w:rsidRPr="00AC3966">
              <w:rPr>
                <w:rFonts w:cs="Arial"/>
                <w:sz w:val="16"/>
                <w:szCs w:val="16"/>
              </w:rPr>
              <w:softHyphen/>
              <w:t>rung von Syndromen gemäss 8 Leitkriterien, Zang Fu, 5 Wand</w:t>
            </w:r>
            <w:r w:rsidRPr="00AC3966">
              <w:rPr>
                <w:rFonts w:cs="Arial"/>
                <w:sz w:val="16"/>
                <w:szCs w:val="16"/>
              </w:rPr>
              <w:softHyphen/>
              <w:t>lungsphasen, Pathogene Fakto</w:t>
            </w:r>
            <w:r w:rsidRPr="00AC3966">
              <w:rPr>
                <w:rFonts w:cs="Arial"/>
                <w:sz w:val="16"/>
                <w:szCs w:val="16"/>
              </w:rPr>
              <w:softHyphen/>
              <w:t>ren, 5 Substanzen, 6 Schichten, 4 Ebenen, San Jiao)  gezielt einset</w:t>
            </w:r>
            <w:r w:rsidRPr="00AC3966">
              <w:rPr>
                <w:rFonts w:cs="Arial"/>
                <w:sz w:val="16"/>
                <w:szCs w:val="16"/>
              </w:rPr>
              <w:softHyphen/>
              <w:t xml:space="preserve">zen, die Pathologien analysieren </w:t>
            </w:r>
            <w:r>
              <w:rPr>
                <w:rFonts w:cs="Arial"/>
                <w:sz w:val="16"/>
                <w:szCs w:val="16"/>
              </w:rPr>
              <w:t xml:space="preserve">sowie </w:t>
            </w:r>
            <w:r w:rsidRPr="00AC3966">
              <w:rPr>
                <w:rFonts w:cs="Arial"/>
                <w:sz w:val="16"/>
                <w:szCs w:val="16"/>
              </w:rPr>
              <w:t>beurteilen und die auftreten</w:t>
            </w:r>
            <w:r w:rsidRPr="00AC3966">
              <w:rPr>
                <w:rFonts w:cs="Arial"/>
                <w:sz w:val="16"/>
                <w:szCs w:val="16"/>
              </w:rPr>
              <w:softHyphen/>
              <w:t>den Muster begründet zuordnen.</w:t>
            </w:r>
          </w:p>
        </w:tc>
        <w:tc>
          <w:tcPr>
            <w:tcW w:w="1653" w:type="pct"/>
            <w:gridSpan w:val="2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</w:tcPr>
          <w:p w14:paraId="1513B716" w14:textId="6C556FBA" w:rsidR="00195FC0" w:rsidRPr="00962085" w:rsidRDefault="00183C02" w:rsidP="008664D8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5"/>
          </w:p>
        </w:tc>
        <w:tc>
          <w:tcPr>
            <w:tcW w:w="38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637D77" w14:textId="621A6C82" w:rsidR="00195FC0" w:rsidRPr="00962085" w:rsidRDefault="00183C02" w:rsidP="008664D8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6"/>
          </w:p>
        </w:tc>
      </w:tr>
      <w:tr w:rsidR="00195FC0" w:rsidRPr="00962085" w14:paraId="031CCC18" w14:textId="77777777" w:rsidTr="00195FC0">
        <w:trPr>
          <w:cantSplit/>
          <w:trHeight w:val="110"/>
        </w:trPr>
        <w:tc>
          <w:tcPr>
            <w:tcW w:w="140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E2D8B8" w14:textId="77777777" w:rsidR="00195FC0" w:rsidRPr="00962085" w:rsidRDefault="00195FC0" w:rsidP="008664D8">
            <w:pPr>
              <w:pStyle w:val="Textkrper"/>
              <w:rPr>
                <w:szCs w:val="18"/>
              </w:rPr>
            </w:pPr>
            <w:r w:rsidRPr="00962085">
              <w:rPr>
                <w:szCs w:val="18"/>
              </w:rPr>
              <w:t>4</w:t>
            </w:r>
          </w:p>
        </w:tc>
        <w:tc>
          <w:tcPr>
            <w:tcW w:w="1024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F6194B" w14:textId="109B28A5" w:rsidR="00195FC0" w:rsidRPr="00962085" w:rsidRDefault="00195FC0" w:rsidP="008664D8">
            <w:pPr>
              <w:pStyle w:val="Textkrper"/>
              <w:rPr>
                <w:rFonts w:cs="Arial"/>
                <w:szCs w:val="18"/>
              </w:rPr>
            </w:pPr>
            <w:r w:rsidRPr="00962085">
              <w:rPr>
                <w:rFonts w:cs="Arial"/>
                <w:szCs w:val="18"/>
              </w:rPr>
              <w:t>Diagnostik TCM</w:t>
            </w:r>
          </w:p>
        </w:tc>
        <w:tc>
          <w:tcPr>
            <w:tcW w:w="1794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355440" w14:textId="216E4BC8" w:rsidR="00195FC0" w:rsidRPr="00AC3966" w:rsidRDefault="00195FC0" w:rsidP="008664D8">
            <w:pPr>
              <w:pStyle w:val="Textkrper"/>
              <w:rPr>
                <w:rFonts w:cs="Arial"/>
                <w:sz w:val="16"/>
                <w:szCs w:val="16"/>
              </w:rPr>
            </w:pPr>
            <w:r w:rsidRPr="00AC3966">
              <w:rPr>
                <w:rFonts w:cs="Arial"/>
                <w:sz w:val="16"/>
                <w:szCs w:val="16"/>
              </w:rPr>
              <w:t>Ich kann mein Wissen über Diag</w:t>
            </w:r>
            <w:r w:rsidRPr="00AC3966">
              <w:rPr>
                <w:rFonts w:cs="Arial"/>
                <w:sz w:val="16"/>
                <w:szCs w:val="16"/>
              </w:rPr>
              <w:softHyphen/>
              <w:t xml:space="preserve">nostikmethoden mit spezifischen Bezügen zur Anamnese, </w:t>
            </w:r>
            <w:r w:rsidRPr="00AC3966">
              <w:rPr>
                <w:rFonts w:cs="Arial"/>
                <w:sz w:val="16"/>
                <w:szCs w:val="16"/>
              </w:rPr>
              <w:br/>
              <w:t>4 diagnostischen Methoden (Be</w:t>
            </w:r>
            <w:r w:rsidRPr="00AC3966">
              <w:rPr>
                <w:rFonts w:cs="Arial"/>
                <w:sz w:val="16"/>
                <w:szCs w:val="16"/>
              </w:rPr>
              <w:softHyphen/>
              <w:t>trachten, Hören, Riechen, Fühlen) kombinieren und auf die jeweiligen individuellen Situationen übertra</w:t>
            </w:r>
            <w:r w:rsidRPr="00AC3966">
              <w:rPr>
                <w:rFonts w:cs="Arial"/>
                <w:sz w:val="16"/>
                <w:szCs w:val="16"/>
              </w:rPr>
              <w:softHyphen/>
              <w:t>gen.</w:t>
            </w:r>
          </w:p>
        </w:tc>
        <w:tc>
          <w:tcPr>
            <w:tcW w:w="1653" w:type="pct"/>
            <w:gridSpan w:val="2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</w:tcPr>
          <w:p w14:paraId="4D4964A5" w14:textId="385A6F9E" w:rsidR="00195FC0" w:rsidRPr="00962085" w:rsidRDefault="00183C02" w:rsidP="008664D8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7"/>
          </w:p>
        </w:tc>
        <w:tc>
          <w:tcPr>
            <w:tcW w:w="38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A6DA99" w14:textId="25B6C7EB" w:rsidR="00195FC0" w:rsidRPr="00962085" w:rsidRDefault="00183C02" w:rsidP="008664D8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8"/>
          </w:p>
        </w:tc>
      </w:tr>
      <w:tr w:rsidR="00195FC0" w:rsidRPr="00962085" w14:paraId="5D410F30" w14:textId="77777777" w:rsidTr="00195FC0">
        <w:trPr>
          <w:cantSplit/>
          <w:trHeight w:val="110"/>
        </w:trPr>
        <w:tc>
          <w:tcPr>
            <w:tcW w:w="140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C0D541" w14:textId="2BA9AB6B" w:rsidR="00195FC0" w:rsidRPr="00962085" w:rsidRDefault="00195FC0" w:rsidP="008664D8">
            <w:pPr>
              <w:pStyle w:val="Textkrper"/>
              <w:rPr>
                <w:szCs w:val="18"/>
              </w:rPr>
            </w:pPr>
            <w:r w:rsidRPr="00962085">
              <w:rPr>
                <w:szCs w:val="18"/>
              </w:rPr>
              <w:t>5</w:t>
            </w:r>
          </w:p>
        </w:tc>
        <w:tc>
          <w:tcPr>
            <w:tcW w:w="1024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C1E01A" w14:textId="2B730202" w:rsidR="00195FC0" w:rsidRPr="00962085" w:rsidRDefault="00195FC0" w:rsidP="008664D8">
            <w:pPr>
              <w:pStyle w:val="Textkrper"/>
              <w:rPr>
                <w:rFonts w:cs="Arial"/>
                <w:szCs w:val="18"/>
              </w:rPr>
            </w:pPr>
            <w:r w:rsidRPr="00962085">
              <w:rPr>
                <w:rFonts w:cs="Arial"/>
                <w:szCs w:val="18"/>
              </w:rPr>
              <w:t>Grundlagenerweiterung TCM</w:t>
            </w:r>
          </w:p>
        </w:tc>
        <w:tc>
          <w:tcPr>
            <w:tcW w:w="1794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BF15D9" w14:textId="336F528D" w:rsidR="00195FC0" w:rsidRPr="00AC3966" w:rsidRDefault="00195FC0" w:rsidP="008664D8">
            <w:pPr>
              <w:pStyle w:val="Textkrper"/>
              <w:rPr>
                <w:rFonts w:cs="Arial"/>
                <w:sz w:val="16"/>
                <w:szCs w:val="16"/>
              </w:rPr>
            </w:pPr>
            <w:r w:rsidRPr="00AC3966">
              <w:rPr>
                <w:rFonts w:cs="Arial"/>
                <w:sz w:val="16"/>
                <w:szCs w:val="16"/>
              </w:rPr>
              <w:t>Ich verstehe die Grundlagen der TCM-Arzneimitteltherapie (Ge</w:t>
            </w:r>
            <w:r w:rsidRPr="00AC3966">
              <w:rPr>
                <w:rFonts w:cs="Arial"/>
                <w:sz w:val="16"/>
                <w:szCs w:val="16"/>
              </w:rPr>
              <w:softHyphen/>
              <w:t>schichte, Entwicklung, Anwen</w:t>
            </w:r>
            <w:r w:rsidRPr="00AC3966">
              <w:rPr>
                <w:rFonts w:cs="Arial"/>
                <w:sz w:val="16"/>
                <w:szCs w:val="16"/>
              </w:rPr>
              <w:softHyphen/>
              <w:t>dung, Rezepturaufbau, Darrei</w:t>
            </w:r>
            <w:r w:rsidRPr="00AC3966">
              <w:rPr>
                <w:rFonts w:cs="Arial"/>
                <w:sz w:val="16"/>
                <w:szCs w:val="16"/>
              </w:rPr>
              <w:softHyphen/>
              <w:t>chungsformen) und kann sie er</w:t>
            </w:r>
            <w:r w:rsidRPr="00AC3966">
              <w:rPr>
                <w:rFonts w:cs="Arial"/>
                <w:sz w:val="16"/>
                <w:szCs w:val="16"/>
              </w:rPr>
              <w:softHyphen/>
              <w:t>läutern.</w:t>
            </w:r>
            <w:r w:rsidRPr="00AC3966">
              <w:rPr>
                <w:rFonts w:cs="Arial"/>
                <w:sz w:val="16"/>
                <w:szCs w:val="16"/>
              </w:rPr>
              <w:br/>
              <w:t>Ich verstehe die Grundlagen der TCM-Diätetik (3E-Model, Ernäh</w:t>
            </w:r>
            <w:r w:rsidRPr="00AC3966">
              <w:rPr>
                <w:rFonts w:cs="Arial"/>
                <w:sz w:val="16"/>
                <w:szCs w:val="16"/>
              </w:rPr>
              <w:softHyphen/>
              <w:t>rungsprinzipien, Einteilung der Nahrungsmittel) und kann sie er</w:t>
            </w:r>
            <w:r w:rsidRPr="00AC3966">
              <w:rPr>
                <w:rFonts w:cs="Arial"/>
                <w:sz w:val="16"/>
                <w:szCs w:val="16"/>
              </w:rPr>
              <w:softHyphen/>
              <w:t>läutern.</w:t>
            </w:r>
            <w:r w:rsidRPr="00AC3966">
              <w:rPr>
                <w:rFonts w:cs="Arial"/>
                <w:sz w:val="16"/>
                <w:szCs w:val="16"/>
              </w:rPr>
              <w:br/>
              <w:t>Ich verstehe die Grundlagen der TCM-Qi Gong (Geschichte, Schu</w:t>
            </w:r>
            <w:r w:rsidRPr="00AC3966">
              <w:rPr>
                <w:rFonts w:cs="Arial"/>
                <w:sz w:val="16"/>
                <w:szCs w:val="16"/>
              </w:rPr>
              <w:softHyphen/>
              <w:t>len, Forschungsergebnisse, Be</w:t>
            </w:r>
            <w:r w:rsidRPr="00AC3966">
              <w:rPr>
                <w:rFonts w:cs="Arial"/>
                <w:sz w:val="16"/>
                <w:szCs w:val="16"/>
              </w:rPr>
              <w:softHyphen/>
              <w:t>zugspunkte zu Leitbahnen) und kann sie erläutern.</w:t>
            </w:r>
          </w:p>
        </w:tc>
        <w:tc>
          <w:tcPr>
            <w:tcW w:w="1653" w:type="pct"/>
            <w:gridSpan w:val="2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</w:tcPr>
          <w:p w14:paraId="12ED660E" w14:textId="39C9E8B1" w:rsidR="00195FC0" w:rsidRPr="00962085" w:rsidRDefault="00183C02" w:rsidP="008664D8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9"/>
          </w:p>
        </w:tc>
        <w:tc>
          <w:tcPr>
            <w:tcW w:w="38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70DFA8" w14:textId="3879359E" w:rsidR="00195FC0" w:rsidRPr="00962085" w:rsidRDefault="00183C02" w:rsidP="008664D8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10"/>
          </w:p>
        </w:tc>
      </w:tr>
      <w:tr w:rsidR="00195FC0" w:rsidRPr="00962085" w14:paraId="2902F7E9" w14:textId="77777777" w:rsidTr="00195FC0">
        <w:trPr>
          <w:cantSplit/>
          <w:trHeight w:val="110"/>
        </w:trPr>
        <w:tc>
          <w:tcPr>
            <w:tcW w:w="140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2C7241" w14:textId="18DB7F9F" w:rsidR="00195FC0" w:rsidRPr="00962085" w:rsidRDefault="00195FC0" w:rsidP="008664D8">
            <w:pPr>
              <w:pStyle w:val="Textkrper"/>
              <w:rPr>
                <w:szCs w:val="18"/>
              </w:rPr>
            </w:pPr>
            <w:r w:rsidRPr="00962085">
              <w:rPr>
                <w:szCs w:val="18"/>
              </w:rPr>
              <w:t>6</w:t>
            </w:r>
          </w:p>
        </w:tc>
        <w:tc>
          <w:tcPr>
            <w:tcW w:w="1024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27DE62" w14:textId="7620C5D0" w:rsidR="00195FC0" w:rsidRPr="00962085" w:rsidRDefault="00195FC0" w:rsidP="008664D8">
            <w:pPr>
              <w:pStyle w:val="Textkrper"/>
              <w:rPr>
                <w:rFonts w:cs="Arial"/>
                <w:szCs w:val="18"/>
              </w:rPr>
            </w:pPr>
            <w:r w:rsidRPr="00962085">
              <w:rPr>
                <w:rFonts w:cs="Arial"/>
                <w:szCs w:val="18"/>
              </w:rPr>
              <w:t>Akupunktur/Tuina Basis</w:t>
            </w:r>
          </w:p>
        </w:tc>
        <w:tc>
          <w:tcPr>
            <w:tcW w:w="1794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8B4D57" w14:textId="158D1DED" w:rsidR="00195FC0" w:rsidRPr="00AC3966" w:rsidRDefault="00195FC0" w:rsidP="008664D8">
            <w:pPr>
              <w:pStyle w:val="Textkrper"/>
              <w:rPr>
                <w:rFonts w:cs="Arial"/>
                <w:sz w:val="16"/>
                <w:szCs w:val="16"/>
              </w:rPr>
            </w:pPr>
            <w:r w:rsidRPr="00AC3966">
              <w:rPr>
                <w:rFonts w:cs="Arial"/>
                <w:sz w:val="16"/>
                <w:szCs w:val="16"/>
              </w:rPr>
              <w:t>Ich kann aufgrund meines Wissen</w:t>
            </w:r>
            <w:r>
              <w:rPr>
                <w:rFonts w:cs="Arial"/>
                <w:sz w:val="16"/>
                <w:szCs w:val="16"/>
              </w:rPr>
              <w:t>s</w:t>
            </w:r>
            <w:r w:rsidRPr="00AC3966">
              <w:rPr>
                <w:rFonts w:cs="Arial"/>
                <w:sz w:val="16"/>
                <w:szCs w:val="16"/>
              </w:rPr>
              <w:t xml:space="preserve"> über die Akupunkturpunktekatego</w:t>
            </w:r>
            <w:r w:rsidRPr="00AC3966">
              <w:rPr>
                <w:rFonts w:cs="Arial"/>
                <w:sz w:val="16"/>
                <w:szCs w:val="16"/>
              </w:rPr>
              <w:softHyphen/>
              <w:t>rien und Klassifizierung der Punkte; der Diagnostik des Bewe</w:t>
            </w:r>
            <w:r w:rsidRPr="00AC3966">
              <w:rPr>
                <w:rFonts w:cs="Arial"/>
                <w:sz w:val="16"/>
                <w:szCs w:val="16"/>
              </w:rPr>
              <w:softHyphen/>
              <w:t>gungsapparates; der Kenntnis an</w:t>
            </w:r>
            <w:r w:rsidRPr="00AC3966">
              <w:rPr>
                <w:rFonts w:cs="Arial"/>
                <w:sz w:val="16"/>
                <w:szCs w:val="16"/>
              </w:rPr>
              <w:softHyphen/>
              <w:t>derer Methoden (Moxa, Schröp</w:t>
            </w:r>
            <w:r w:rsidRPr="00AC3966">
              <w:rPr>
                <w:rFonts w:cs="Arial"/>
                <w:sz w:val="16"/>
                <w:szCs w:val="16"/>
              </w:rPr>
              <w:softHyphen/>
              <w:t>fen, Gua Sha); der Akupunktur</w:t>
            </w:r>
            <w:r w:rsidRPr="00AC3966">
              <w:rPr>
                <w:rFonts w:cs="Arial"/>
                <w:sz w:val="16"/>
                <w:szCs w:val="16"/>
              </w:rPr>
              <w:softHyphen/>
              <w:t>technik, der Tuina Technik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AC3966">
              <w:rPr>
                <w:rFonts w:cs="Arial"/>
                <w:sz w:val="16"/>
                <w:szCs w:val="16"/>
              </w:rPr>
              <w:t>eine fachgerechte Anwendung entwi</w:t>
            </w:r>
            <w:r w:rsidRPr="00AC3966">
              <w:rPr>
                <w:rFonts w:cs="Arial"/>
                <w:sz w:val="16"/>
                <w:szCs w:val="16"/>
              </w:rPr>
              <w:softHyphen/>
              <w:t>ckeln.</w:t>
            </w:r>
          </w:p>
        </w:tc>
        <w:tc>
          <w:tcPr>
            <w:tcW w:w="1653" w:type="pct"/>
            <w:gridSpan w:val="2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</w:tcPr>
          <w:p w14:paraId="675C2D2E" w14:textId="6292EA87" w:rsidR="00195FC0" w:rsidRPr="00962085" w:rsidRDefault="00183C02" w:rsidP="008664D8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11"/>
          </w:p>
        </w:tc>
        <w:tc>
          <w:tcPr>
            <w:tcW w:w="38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3E2449" w14:textId="75676C2B" w:rsidR="00195FC0" w:rsidRPr="00962085" w:rsidRDefault="00183C02" w:rsidP="008664D8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12"/>
          </w:p>
        </w:tc>
      </w:tr>
      <w:tr w:rsidR="00195FC0" w:rsidRPr="00962085" w14:paraId="18FF0806" w14:textId="77777777" w:rsidTr="00195FC0">
        <w:trPr>
          <w:cantSplit/>
          <w:trHeight w:val="110"/>
        </w:trPr>
        <w:tc>
          <w:tcPr>
            <w:tcW w:w="140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270AA6" w14:textId="526C2304" w:rsidR="00195FC0" w:rsidRPr="00962085" w:rsidRDefault="00195FC0" w:rsidP="008664D8">
            <w:pPr>
              <w:pStyle w:val="Textkrper"/>
              <w:rPr>
                <w:szCs w:val="18"/>
              </w:rPr>
            </w:pPr>
            <w:r w:rsidRPr="00962085">
              <w:rPr>
                <w:szCs w:val="18"/>
              </w:rPr>
              <w:lastRenderedPageBreak/>
              <w:t>7</w:t>
            </w:r>
          </w:p>
        </w:tc>
        <w:tc>
          <w:tcPr>
            <w:tcW w:w="1024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D04FA2" w14:textId="6251BA84" w:rsidR="00195FC0" w:rsidRPr="00962085" w:rsidRDefault="00195FC0" w:rsidP="008664D8">
            <w:pPr>
              <w:pStyle w:val="Textkrper"/>
              <w:rPr>
                <w:rFonts w:cs="Arial"/>
                <w:szCs w:val="18"/>
              </w:rPr>
            </w:pPr>
            <w:r w:rsidRPr="00962085">
              <w:rPr>
                <w:rFonts w:cs="Arial"/>
                <w:szCs w:val="18"/>
              </w:rPr>
              <w:t>TCM Therapie Akupunktur/Tuina</w:t>
            </w:r>
          </w:p>
        </w:tc>
        <w:tc>
          <w:tcPr>
            <w:tcW w:w="1794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8BBEB5" w14:textId="7A497C0B" w:rsidR="00195FC0" w:rsidRPr="00AC3966" w:rsidRDefault="00195FC0" w:rsidP="008664D8">
            <w:pPr>
              <w:pStyle w:val="Textkrper"/>
              <w:rPr>
                <w:rFonts w:cs="Arial"/>
                <w:sz w:val="16"/>
                <w:szCs w:val="16"/>
              </w:rPr>
            </w:pPr>
            <w:r w:rsidRPr="00AC3966">
              <w:rPr>
                <w:rFonts w:cs="Arial"/>
                <w:color w:val="000000"/>
                <w:sz w:val="16"/>
                <w:szCs w:val="16"/>
              </w:rPr>
              <w:t>Ich kann aufgrund meines Wissen</w:t>
            </w:r>
            <w:r>
              <w:rPr>
                <w:rFonts w:cs="Arial"/>
                <w:color w:val="000000"/>
                <w:sz w:val="16"/>
                <w:szCs w:val="16"/>
              </w:rPr>
              <w:t>s</w:t>
            </w:r>
            <w:r w:rsidRPr="00AC3966">
              <w:rPr>
                <w:rFonts w:cs="Arial"/>
                <w:color w:val="000000"/>
                <w:sz w:val="16"/>
                <w:szCs w:val="16"/>
              </w:rPr>
              <w:t xml:space="preserve"> über die 8 therapeutischen Prinzipien; 5 Wandlungs</w:t>
            </w:r>
            <w:r>
              <w:rPr>
                <w:rFonts w:cs="Arial"/>
                <w:color w:val="000000"/>
                <w:sz w:val="16"/>
                <w:szCs w:val="16"/>
              </w:rPr>
              <w:t>-</w:t>
            </w:r>
            <w:r w:rsidRPr="00AC3966">
              <w:rPr>
                <w:rFonts w:cs="Arial"/>
                <w:color w:val="000000"/>
                <w:sz w:val="16"/>
                <w:szCs w:val="16"/>
              </w:rPr>
              <w:t>phasen Therapie; Di</w:t>
            </w:r>
            <w:r w:rsidRPr="00AC3966">
              <w:rPr>
                <w:rFonts w:cs="Arial"/>
                <w:color w:val="000000"/>
                <w:sz w:val="16"/>
                <w:szCs w:val="16"/>
              </w:rPr>
              <w:softHyphen/>
              <w:t xml:space="preserve">agnose, Ätiologie, Pathologie und Akupunktur-Therapie </w:t>
            </w:r>
            <w:r>
              <w:rPr>
                <w:rFonts w:cs="Arial"/>
                <w:color w:val="000000"/>
                <w:sz w:val="16"/>
                <w:szCs w:val="16"/>
              </w:rPr>
              <w:t xml:space="preserve">und der Kenntnis </w:t>
            </w:r>
            <w:r w:rsidRPr="00AC3966">
              <w:rPr>
                <w:rFonts w:cs="Arial"/>
                <w:color w:val="000000"/>
                <w:sz w:val="16"/>
                <w:szCs w:val="16"/>
              </w:rPr>
              <w:t>häufige</w:t>
            </w:r>
            <w:r>
              <w:rPr>
                <w:rFonts w:cs="Arial"/>
                <w:color w:val="000000"/>
                <w:sz w:val="16"/>
                <w:szCs w:val="16"/>
              </w:rPr>
              <w:t>r</w:t>
            </w:r>
            <w:r w:rsidRPr="00AC3966">
              <w:rPr>
                <w:rFonts w:cs="Arial"/>
                <w:color w:val="000000"/>
                <w:sz w:val="16"/>
                <w:szCs w:val="16"/>
              </w:rPr>
              <w:t xml:space="preserve"> Krankheitsbilder </w:t>
            </w:r>
            <w:r>
              <w:rPr>
                <w:rFonts w:cs="Arial"/>
                <w:color w:val="000000"/>
                <w:sz w:val="16"/>
                <w:szCs w:val="16"/>
              </w:rPr>
              <w:t>die</w:t>
            </w:r>
            <w:r w:rsidRPr="00AC3966">
              <w:rPr>
                <w:rFonts w:cs="Arial"/>
                <w:color w:val="000000"/>
                <w:sz w:val="16"/>
                <w:szCs w:val="16"/>
              </w:rPr>
              <w:t xml:space="preserve"> fachge</w:t>
            </w:r>
            <w:r w:rsidRPr="00AC3966">
              <w:rPr>
                <w:rFonts w:cs="Arial"/>
                <w:color w:val="000000"/>
                <w:sz w:val="16"/>
                <w:szCs w:val="16"/>
              </w:rPr>
              <w:softHyphen/>
              <w:t>rechten Anwendung in der Thera</w:t>
            </w:r>
            <w:r w:rsidRPr="00AC3966">
              <w:rPr>
                <w:rFonts w:cs="Arial"/>
                <w:color w:val="000000"/>
                <w:sz w:val="16"/>
                <w:szCs w:val="16"/>
              </w:rPr>
              <w:softHyphen/>
              <w:t>pie ableiten, beurteilen, planen, durchführen und evaluieren.</w:t>
            </w:r>
          </w:p>
        </w:tc>
        <w:tc>
          <w:tcPr>
            <w:tcW w:w="1653" w:type="pct"/>
            <w:gridSpan w:val="2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</w:tcPr>
          <w:p w14:paraId="35E99DAA" w14:textId="4D8A6CE5" w:rsidR="00195FC0" w:rsidRPr="00962085" w:rsidRDefault="00183C02" w:rsidP="008664D8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13"/>
          </w:p>
        </w:tc>
        <w:tc>
          <w:tcPr>
            <w:tcW w:w="38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525E78" w14:textId="6D5A5B9F" w:rsidR="00195FC0" w:rsidRPr="00962085" w:rsidRDefault="00183C02" w:rsidP="008664D8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14"/>
          </w:p>
        </w:tc>
      </w:tr>
      <w:tr w:rsidR="00195FC0" w:rsidRPr="00962085" w14:paraId="1C154420" w14:textId="77777777" w:rsidTr="00195FC0">
        <w:trPr>
          <w:cantSplit/>
          <w:trHeight w:val="110"/>
        </w:trPr>
        <w:tc>
          <w:tcPr>
            <w:tcW w:w="140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CE6427" w14:textId="3B39685B" w:rsidR="00195FC0" w:rsidRPr="00962085" w:rsidRDefault="00195FC0" w:rsidP="008664D8">
            <w:pPr>
              <w:pStyle w:val="Textkrper"/>
              <w:rPr>
                <w:szCs w:val="18"/>
              </w:rPr>
            </w:pPr>
            <w:r w:rsidRPr="00962085">
              <w:rPr>
                <w:szCs w:val="18"/>
              </w:rPr>
              <w:t>8</w:t>
            </w:r>
          </w:p>
        </w:tc>
        <w:tc>
          <w:tcPr>
            <w:tcW w:w="1024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450708" w14:textId="13137B6B" w:rsidR="00195FC0" w:rsidRPr="00962085" w:rsidRDefault="00195FC0" w:rsidP="008664D8">
            <w:pPr>
              <w:pStyle w:val="Textkrper"/>
              <w:rPr>
                <w:rFonts w:cs="Arial"/>
                <w:szCs w:val="18"/>
              </w:rPr>
            </w:pPr>
            <w:r w:rsidRPr="00962085">
              <w:rPr>
                <w:rFonts w:cs="Arial"/>
                <w:szCs w:val="18"/>
              </w:rPr>
              <w:t>Fallführung und Begleitung</w:t>
            </w:r>
          </w:p>
        </w:tc>
        <w:tc>
          <w:tcPr>
            <w:tcW w:w="1794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2BB3EB" w14:textId="6241D96C" w:rsidR="00195FC0" w:rsidRPr="00AC3966" w:rsidRDefault="00195FC0" w:rsidP="008664D8">
            <w:pPr>
              <w:pStyle w:val="Textkrper"/>
              <w:rPr>
                <w:rFonts w:cs="Arial"/>
                <w:sz w:val="16"/>
                <w:szCs w:val="16"/>
              </w:rPr>
            </w:pPr>
            <w:r w:rsidRPr="00AC3966">
              <w:rPr>
                <w:rFonts w:cs="Arial"/>
                <w:sz w:val="16"/>
                <w:szCs w:val="16"/>
              </w:rPr>
              <w:t>Ich kann aufgrund meines Wis</w:t>
            </w:r>
            <w:r w:rsidRPr="00AC3966">
              <w:rPr>
                <w:rFonts w:cs="Arial"/>
                <w:sz w:val="16"/>
                <w:szCs w:val="16"/>
              </w:rPr>
              <w:softHyphen/>
              <w:t xml:space="preserve">sens </w:t>
            </w:r>
            <w:r>
              <w:rPr>
                <w:rFonts w:cs="Arial"/>
                <w:sz w:val="16"/>
                <w:szCs w:val="16"/>
              </w:rPr>
              <w:t xml:space="preserve">und </w:t>
            </w:r>
            <w:r w:rsidRPr="00AC3966">
              <w:rPr>
                <w:rFonts w:cs="Arial"/>
                <w:sz w:val="16"/>
                <w:szCs w:val="16"/>
              </w:rPr>
              <w:t>unter Berücksichtigung schulmedizinischer Befunde ein geeignetes Therapieverfahren/-konzept für Akutfälle (Notfall-Inter</w:t>
            </w:r>
            <w:r w:rsidRPr="00AC3966">
              <w:rPr>
                <w:rFonts w:cs="Arial"/>
                <w:sz w:val="16"/>
                <w:szCs w:val="16"/>
              </w:rPr>
              <w:softHyphen/>
              <w:t>ventionen), chronische Fälle, Schmerz-, Palliativ- und Langzeit-behandlungen entwickeln. Ich kann die Möglichkeiten von ergän</w:t>
            </w:r>
            <w:r w:rsidRPr="00AC3966">
              <w:rPr>
                <w:rFonts w:cs="Arial"/>
                <w:sz w:val="16"/>
                <w:szCs w:val="16"/>
              </w:rPr>
              <w:softHyphen/>
              <w:t>zenden Massnahmen oder Weiter</w:t>
            </w:r>
            <w:r w:rsidRPr="00AC3966">
              <w:rPr>
                <w:rFonts w:cs="Arial"/>
                <w:sz w:val="16"/>
                <w:szCs w:val="16"/>
              </w:rPr>
              <w:softHyphen/>
              <w:t xml:space="preserve">weisungen beurteilen und beachte dabei die Grenzen der TCM. </w:t>
            </w:r>
          </w:p>
        </w:tc>
        <w:tc>
          <w:tcPr>
            <w:tcW w:w="1653" w:type="pct"/>
            <w:gridSpan w:val="2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</w:tcPr>
          <w:p w14:paraId="79955D5F" w14:textId="46E5013B" w:rsidR="00195FC0" w:rsidRPr="00962085" w:rsidRDefault="00183C02" w:rsidP="008664D8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15"/>
          </w:p>
        </w:tc>
        <w:tc>
          <w:tcPr>
            <w:tcW w:w="38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2BF9A6" w14:textId="5D70E63B" w:rsidR="00195FC0" w:rsidRPr="00962085" w:rsidRDefault="00183C02" w:rsidP="008664D8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16"/>
          </w:p>
        </w:tc>
      </w:tr>
      <w:tr w:rsidR="00195FC0" w:rsidRPr="00962085" w14:paraId="2EB98E66" w14:textId="77777777" w:rsidTr="00195FC0">
        <w:trPr>
          <w:cantSplit/>
          <w:trHeight w:val="110"/>
        </w:trPr>
        <w:tc>
          <w:tcPr>
            <w:tcW w:w="140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AC6ECB" w14:textId="049B39A2" w:rsidR="00195FC0" w:rsidRPr="00962085" w:rsidRDefault="00195FC0" w:rsidP="005B4588">
            <w:pPr>
              <w:pStyle w:val="Textkrper"/>
              <w:rPr>
                <w:szCs w:val="18"/>
              </w:rPr>
            </w:pPr>
            <w:r w:rsidRPr="00962085">
              <w:rPr>
                <w:szCs w:val="18"/>
              </w:rPr>
              <w:t>9</w:t>
            </w:r>
          </w:p>
        </w:tc>
        <w:tc>
          <w:tcPr>
            <w:tcW w:w="1024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232C4D" w14:textId="3E605664" w:rsidR="00195FC0" w:rsidRPr="00962085" w:rsidRDefault="00195FC0" w:rsidP="005B4588">
            <w:pPr>
              <w:pStyle w:val="Textkrper"/>
              <w:rPr>
                <w:rFonts w:cs="Arial"/>
                <w:szCs w:val="18"/>
              </w:rPr>
            </w:pPr>
            <w:r w:rsidRPr="00962085">
              <w:rPr>
                <w:rFonts w:cs="Arial"/>
                <w:szCs w:val="18"/>
              </w:rPr>
              <w:t>Stärkung der Patienten-Ressour</w:t>
            </w:r>
            <w:r>
              <w:rPr>
                <w:rFonts w:cs="Arial"/>
                <w:szCs w:val="18"/>
              </w:rPr>
              <w:softHyphen/>
            </w:r>
            <w:r w:rsidRPr="00962085">
              <w:rPr>
                <w:rFonts w:cs="Arial"/>
                <w:szCs w:val="18"/>
              </w:rPr>
              <w:t>cen und Förderung der Gesund</w:t>
            </w:r>
            <w:r>
              <w:rPr>
                <w:rFonts w:cs="Arial"/>
                <w:szCs w:val="18"/>
              </w:rPr>
              <w:softHyphen/>
            </w:r>
            <w:r w:rsidRPr="00962085">
              <w:rPr>
                <w:rFonts w:cs="Arial"/>
                <w:szCs w:val="18"/>
              </w:rPr>
              <w:t>heitskompetenz</w:t>
            </w:r>
          </w:p>
        </w:tc>
        <w:tc>
          <w:tcPr>
            <w:tcW w:w="1794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67558C" w14:textId="74CD4910" w:rsidR="00195FC0" w:rsidRPr="00AC3966" w:rsidRDefault="00195FC0" w:rsidP="005B4588">
            <w:pPr>
              <w:pStyle w:val="Textkrper"/>
              <w:rPr>
                <w:rFonts w:cs="Arial"/>
                <w:sz w:val="16"/>
                <w:szCs w:val="16"/>
              </w:rPr>
            </w:pPr>
            <w:r w:rsidRPr="00AC3966">
              <w:rPr>
                <w:rFonts w:cs="Arial"/>
                <w:sz w:val="16"/>
                <w:szCs w:val="16"/>
              </w:rPr>
              <w:t>Aufgrund meines Wissens über die Bedeutung der Lebensführung, die Wechselwirkungen zwischen Psyche, Körper und Geist kann ich geeignete Massnahmen zur För</w:t>
            </w:r>
            <w:r w:rsidRPr="00AC3966">
              <w:rPr>
                <w:rFonts w:cs="Arial"/>
                <w:sz w:val="16"/>
                <w:szCs w:val="16"/>
              </w:rPr>
              <w:softHyphen/>
              <w:t>derung der Ressourcen und der Prävention nach TCM (Diätetik und Qi Gong) ableiten.</w:t>
            </w:r>
          </w:p>
        </w:tc>
        <w:tc>
          <w:tcPr>
            <w:tcW w:w="1653" w:type="pct"/>
            <w:gridSpan w:val="2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</w:tcPr>
          <w:p w14:paraId="2432F5F6" w14:textId="49EF8773" w:rsidR="00195FC0" w:rsidRPr="00962085" w:rsidRDefault="00183C02" w:rsidP="005B4588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17"/>
          </w:p>
        </w:tc>
        <w:tc>
          <w:tcPr>
            <w:tcW w:w="38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129A62" w14:textId="13D43DA4" w:rsidR="00195FC0" w:rsidRPr="00962085" w:rsidRDefault="00183C02" w:rsidP="005B4588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8" w:name="Text19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18"/>
          </w:p>
        </w:tc>
      </w:tr>
    </w:tbl>
    <w:p w14:paraId="6E4B16A7" w14:textId="77777777" w:rsidR="00195FC0" w:rsidRDefault="00195FC0"/>
    <w:tbl>
      <w:tblPr>
        <w:tblW w:w="5000" w:type="pct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91"/>
        <w:gridCol w:w="2866"/>
        <w:gridCol w:w="5020"/>
        <w:gridCol w:w="4626"/>
        <w:gridCol w:w="1089"/>
      </w:tblGrid>
      <w:tr w:rsidR="00195FC0" w:rsidRPr="00195FC0" w14:paraId="0212E1CE" w14:textId="77777777" w:rsidTr="00195FC0">
        <w:trPr>
          <w:cantSplit/>
          <w:trHeight w:val="384"/>
          <w:tblHeader/>
        </w:trPr>
        <w:tc>
          <w:tcPr>
            <w:tcW w:w="140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31849B" w:themeFill="accent5" w:themeFillShade="B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AC85A4" w14:textId="5B6F6FA5" w:rsidR="00195FC0" w:rsidRPr="00195FC0" w:rsidRDefault="00195FC0" w:rsidP="00E45B54">
            <w:pPr>
              <w:pStyle w:val="Textkrper"/>
              <w:rPr>
                <w:b/>
                <w:bCs/>
                <w:color w:val="FFFFFF" w:themeColor="background1"/>
                <w:szCs w:val="18"/>
              </w:rPr>
            </w:pPr>
            <w:r w:rsidRPr="00195FC0">
              <w:rPr>
                <w:b/>
                <w:bCs/>
                <w:color w:val="FFFFFF" w:themeColor="background1"/>
                <w:szCs w:val="18"/>
              </w:rPr>
              <w:t>Nr.</w:t>
            </w:r>
          </w:p>
        </w:tc>
        <w:tc>
          <w:tcPr>
            <w:tcW w:w="1024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31849B" w:themeFill="accent5" w:themeFillShade="B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8FC4A3" w14:textId="15533926" w:rsidR="00195FC0" w:rsidRPr="00195FC0" w:rsidRDefault="00195FC0" w:rsidP="00E45B54">
            <w:pPr>
              <w:pStyle w:val="Textkrper2"/>
              <w:rPr>
                <w:bCs/>
                <w:color w:val="FFFFFF" w:themeColor="background1"/>
                <w:szCs w:val="18"/>
              </w:rPr>
            </w:pPr>
            <w:r w:rsidRPr="00195FC0">
              <w:rPr>
                <w:bCs/>
                <w:color w:val="FFFFFF" w:themeColor="background1"/>
                <w:szCs w:val="18"/>
              </w:rPr>
              <w:t>Ressource - Fertigkeiten</w:t>
            </w:r>
          </w:p>
        </w:tc>
        <w:tc>
          <w:tcPr>
            <w:tcW w:w="1794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31849B" w:themeFill="accent5" w:themeFillShade="B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7775D0" w14:textId="340A2E3E" w:rsidR="00195FC0" w:rsidRPr="00195FC0" w:rsidRDefault="00195FC0" w:rsidP="00E45B54">
            <w:pPr>
              <w:pStyle w:val="Textkrper"/>
              <w:rPr>
                <w:b/>
                <w:bCs/>
                <w:color w:val="FFFFFF" w:themeColor="background1"/>
                <w:szCs w:val="18"/>
              </w:rPr>
            </w:pPr>
            <w:r w:rsidRPr="00195FC0">
              <w:rPr>
                <w:b/>
                <w:bCs/>
                <w:color w:val="FFFFFF" w:themeColor="background1"/>
                <w:szCs w:val="18"/>
              </w:rPr>
              <w:t>Inhalt / These</w:t>
            </w:r>
          </w:p>
        </w:tc>
        <w:tc>
          <w:tcPr>
            <w:tcW w:w="1653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31849B" w:themeFill="accent5" w:themeFillShade="BF"/>
            <w:vAlign w:val="center"/>
          </w:tcPr>
          <w:p w14:paraId="0527834D" w14:textId="2FC20FAC" w:rsidR="00195FC0" w:rsidRPr="00195FC0" w:rsidRDefault="00195FC0" w:rsidP="00E45B54">
            <w:pPr>
              <w:pStyle w:val="Textkrper"/>
              <w:rPr>
                <w:b/>
                <w:bCs/>
                <w:color w:val="FFFFFF" w:themeColor="background1"/>
                <w:szCs w:val="18"/>
              </w:rPr>
            </w:pPr>
            <w:r w:rsidRPr="00195FC0">
              <w:rPr>
                <w:b/>
                <w:bCs/>
                <w:color w:val="FFFFFF" w:themeColor="background1"/>
                <w:szCs w:val="18"/>
              </w:rPr>
              <w:t>Nachweise</w:t>
            </w:r>
          </w:p>
        </w:tc>
        <w:tc>
          <w:tcPr>
            <w:tcW w:w="38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31849B" w:themeFill="accent5" w:themeFillShade="B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E4DD83" w14:textId="774759B6" w:rsidR="00195FC0" w:rsidRPr="00195FC0" w:rsidRDefault="00195FC0" w:rsidP="00E45B54">
            <w:pPr>
              <w:pStyle w:val="Textkrper"/>
              <w:rPr>
                <w:b/>
                <w:bCs/>
                <w:color w:val="FFFFFF" w:themeColor="background1"/>
                <w:szCs w:val="18"/>
              </w:rPr>
            </w:pPr>
            <w:r w:rsidRPr="00195FC0">
              <w:rPr>
                <w:b/>
                <w:bCs/>
                <w:color w:val="FFFFFF" w:themeColor="background1"/>
                <w:szCs w:val="18"/>
              </w:rPr>
              <w:t>Beleg Nr.</w:t>
            </w:r>
          </w:p>
        </w:tc>
      </w:tr>
      <w:tr w:rsidR="00195FC0" w:rsidRPr="00962085" w14:paraId="0830400F" w14:textId="77777777" w:rsidTr="00195FC0">
        <w:trPr>
          <w:cantSplit/>
          <w:trHeight w:val="110"/>
        </w:trPr>
        <w:tc>
          <w:tcPr>
            <w:tcW w:w="140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E34BF9" w14:textId="7BCD7115" w:rsidR="00195FC0" w:rsidRPr="00962085" w:rsidRDefault="00195FC0" w:rsidP="008664D8">
            <w:pPr>
              <w:pStyle w:val="Textkrper"/>
              <w:rPr>
                <w:szCs w:val="18"/>
              </w:rPr>
            </w:pPr>
            <w:r w:rsidRPr="00962085">
              <w:rPr>
                <w:szCs w:val="18"/>
              </w:rPr>
              <w:t>10</w:t>
            </w:r>
          </w:p>
        </w:tc>
        <w:tc>
          <w:tcPr>
            <w:tcW w:w="1024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A93224" w14:textId="48EEB4FB" w:rsidR="00195FC0" w:rsidRPr="00962085" w:rsidRDefault="00195FC0" w:rsidP="008664D8">
            <w:pPr>
              <w:pStyle w:val="Textkrper"/>
              <w:rPr>
                <w:rFonts w:cs="Arial"/>
                <w:szCs w:val="18"/>
              </w:rPr>
            </w:pPr>
            <w:r w:rsidRPr="00962085">
              <w:rPr>
                <w:rFonts w:cs="Arial"/>
                <w:szCs w:val="18"/>
              </w:rPr>
              <w:t>Anamnese, Befunderhebung und Diagnostik</w:t>
            </w:r>
          </w:p>
        </w:tc>
        <w:tc>
          <w:tcPr>
            <w:tcW w:w="1794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F54E2B" w14:textId="55790DCC" w:rsidR="00195FC0" w:rsidRPr="00AC3966" w:rsidRDefault="00195FC0" w:rsidP="008664D8">
            <w:pPr>
              <w:pStyle w:val="Textkrper"/>
              <w:rPr>
                <w:rFonts w:cs="Arial"/>
                <w:sz w:val="16"/>
                <w:szCs w:val="16"/>
              </w:rPr>
            </w:pPr>
            <w:r w:rsidRPr="00AC3966">
              <w:rPr>
                <w:rFonts w:cs="Arial"/>
                <w:sz w:val="16"/>
                <w:szCs w:val="16"/>
              </w:rPr>
              <w:t>Ich realisiere Anamnese, Befun</w:t>
            </w:r>
            <w:r w:rsidRPr="00AC3966">
              <w:rPr>
                <w:rFonts w:cs="Arial"/>
                <w:sz w:val="16"/>
                <w:szCs w:val="16"/>
              </w:rPr>
              <w:softHyphen/>
              <w:t>derhebung, Diagnostik routiniert und wende dabei die 4 diagnostischen Methoden pra</w:t>
            </w:r>
            <w:r w:rsidRPr="00AC3966">
              <w:rPr>
                <w:rFonts w:cs="Arial"/>
                <w:sz w:val="16"/>
                <w:szCs w:val="16"/>
              </w:rPr>
              <w:softHyphen/>
              <w:t>xisbezogen und verantwortungs</w:t>
            </w:r>
            <w:r w:rsidRPr="00AC3966">
              <w:rPr>
                <w:rFonts w:cs="Arial"/>
                <w:sz w:val="16"/>
                <w:szCs w:val="16"/>
              </w:rPr>
              <w:softHyphen/>
              <w:t>voll an.</w:t>
            </w:r>
          </w:p>
        </w:tc>
        <w:tc>
          <w:tcPr>
            <w:tcW w:w="1653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</w:tcPr>
          <w:p w14:paraId="57792CD2" w14:textId="11A2F1D9" w:rsidR="00195FC0" w:rsidRPr="00962085" w:rsidRDefault="00183C02" w:rsidP="008664D8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9" w:name="Text20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19"/>
          </w:p>
        </w:tc>
        <w:tc>
          <w:tcPr>
            <w:tcW w:w="38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B95CF6" w14:textId="3C21CC49" w:rsidR="00195FC0" w:rsidRPr="00962085" w:rsidRDefault="00183C02" w:rsidP="008664D8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0" w:name="Text21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20"/>
          </w:p>
        </w:tc>
      </w:tr>
      <w:tr w:rsidR="00195FC0" w:rsidRPr="00962085" w14:paraId="2392A619" w14:textId="77777777" w:rsidTr="00195FC0">
        <w:trPr>
          <w:cantSplit/>
          <w:trHeight w:val="230"/>
        </w:trPr>
        <w:tc>
          <w:tcPr>
            <w:tcW w:w="140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162823" w14:textId="7BC5AE83" w:rsidR="00195FC0" w:rsidRPr="00962085" w:rsidRDefault="00195FC0" w:rsidP="008664D8">
            <w:pPr>
              <w:pStyle w:val="Textkrper"/>
              <w:rPr>
                <w:szCs w:val="18"/>
              </w:rPr>
            </w:pPr>
            <w:r w:rsidRPr="00962085">
              <w:rPr>
                <w:szCs w:val="18"/>
              </w:rPr>
              <w:t>11</w:t>
            </w:r>
          </w:p>
        </w:tc>
        <w:tc>
          <w:tcPr>
            <w:tcW w:w="1024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12F1B4" w14:textId="1263727B" w:rsidR="00195FC0" w:rsidRPr="00962085" w:rsidRDefault="00195FC0" w:rsidP="008664D8">
            <w:pPr>
              <w:pStyle w:val="Textkrper"/>
              <w:rPr>
                <w:rFonts w:cs="Arial"/>
                <w:szCs w:val="18"/>
              </w:rPr>
            </w:pPr>
            <w:r w:rsidRPr="00962085">
              <w:rPr>
                <w:rFonts w:cs="Arial"/>
                <w:szCs w:val="18"/>
              </w:rPr>
              <w:t>Analyse und Planung TCM</w:t>
            </w:r>
          </w:p>
        </w:tc>
        <w:tc>
          <w:tcPr>
            <w:tcW w:w="1794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CF451C" w14:textId="6041B306" w:rsidR="00195FC0" w:rsidRPr="00AC3966" w:rsidRDefault="00195FC0" w:rsidP="008664D8">
            <w:pPr>
              <w:pStyle w:val="Textkrper"/>
              <w:rPr>
                <w:rFonts w:cs="Arial"/>
                <w:sz w:val="16"/>
                <w:szCs w:val="16"/>
              </w:rPr>
            </w:pPr>
            <w:r w:rsidRPr="00AC3966">
              <w:rPr>
                <w:rFonts w:cs="Arial"/>
                <w:sz w:val="16"/>
                <w:szCs w:val="16"/>
              </w:rPr>
              <w:t>Ich analysiere und interpretiere die erhobenen Informationen sowie ergänzende alternativ- und schul</w:t>
            </w:r>
            <w:r w:rsidRPr="00AC3966">
              <w:rPr>
                <w:rFonts w:cs="Arial"/>
                <w:sz w:val="16"/>
                <w:szCs w:val="16"/>
              </w:rPr>
              <w:softHyphen/>
              <w:t>medizinische Befunde auf Basis des Verständnisses der TCM, überführe diese in eine vernet</w:t>
            </w:r>
            <w:r w:rsidRPr="00AC3966">
              <w:rPr>
                <w:rFonts w:cs="Arial"/>
                <w:sz w:val="16"/>
                <w:szCs w:val="16"/>
              </w:rPr>
              <w:softHyphen/>
              <w:t>zende Gesamtschau und erstelle daraus eine individuelle Arbeitsdi</w:t>
            </w:r>
            <w:r w:rsidRPr="00AC3966">
              <w:rPr>
                <w:rFonts w:cs="Arial"/>
                <w:sz w:val="16"/>
                <w:szCs w:val="16"/>
              </w:rPr>
              <w:softHyphen/>
              <w:t>agnose mit zielgerichtetem The</w:t>
            </w:r>
            <w:r w:rsidRPr="00AC3966">
              <w:rPr>
                <w:rFonts w:cs="Arial"/>
                <w:sz w:val="16"/>
                <w:szCs w:val="16"/>
              </w:rPr>
              <w:softHyphen/>
              <w:t>rapiekonzept. Ich leite daraus die Behandlungsstrategie, Therapie</w:t>
            </w:r>
            <w:r w:rsidRPr="00AC3966">
              <w:rPr>
                <w:rFonts w:cs="Arial"/>
                <w:sz w:val="16"/>
                <w:szCs w:val="16"/>
              </w:rPr>
              <w:softHyphen/>
              <w:t>schritte und -ziele ab.</w:t>
            </w:r>
          </w:p>
        </w:tc>
        <w:tc>
          <w:tcPr>
            <w:tcW w:w="1653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</w:tcPr>
          <w:p w14:paraId="04C9104B" w14:textId="79D54742" w:rsidR="00195FC0" w:rsidRPr="00962085" w:rsidRDefault="00183C02" w:rsidP="008664D8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1" w:name="Text22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21"/>
          </w:p>
        </w:tc>
        <w:tc>
          <w:tcPr>
            <w:tcW w:w="38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82C37F" w14:textId="2529CEB4" w:rsidR="00195FC0" w:rsidRPr="00962085" w:rsidRDefault="00183C02" w:rsidP="008664D8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2" w:name="Text23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22"/>
          </w:p>
        </w:tc>
      </w:tr>
      <w:tr w:rsidR="00195FC0" w:rsidRPr="00962085" w14:paraId="30972A08" w14:textId="77777777" w:rsidTr="00195FC0">
        <w:trPr>
          <w:cantSplit/>
          <w:trHeight w:val="230"/>
        </w:trPr>
        <w:tc>
          <w:tcPr>
            <w:tcW w:w="140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FAC115" w14:textId="3034A4E7" w:rsidR="00195FC0" w:rsidRPr="00962085" w:rsidRDefault="00195FC0" w:rsidP="008664D8">
            <w:pPr>
              <w:pStyle w:val="Textkrper"/>
              <w:rPr>
                <w:szCs w:val="18"/>
              </w:rPr>
            </w:pPr>
            <w:r w:rsidRPr="00962085">
              <w:rPr>
                <w:szCs w:val="18"/>
              </w:rPr>
              <w:t>12</w:t>
            </w:r>
          </w:p>
        </w:tc>
        <w:tc>
          <w:tcPr>
            <w:tcW w:w="1024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7D3563" w14:textId="0C2B930E" w:rsidR="00195FC0" w:rsidRPr="00962085" w:rsidRDefault="00195FC0" w:rsidP="008664D8">
            <w:pPr>
              <w:pStyle w:val="Textkrper"/>
              <w:rPr>
                <w:rFonts w:cs="Arial"/>
                <w:szCs w:val="18"/>
              </w:rPr>
            </w:pPr>
            <w:r w:rsidRPr="00962085">
              <w:rPr>
                <w:rFonts w:cs="Arial"/>
                <w:szCs w:val="18"/>
              </w:rPr>
              <w:t>Therapie-Durchführung TCM</w:t>
            </w:r>
            <w:r w:rsidRPr="00962085">
              <w:rPr>
                <w:rFonts w:cs="Arial"/>
                <w:szCs w:val="18"/>
              </w:rPr>
              <w:br/>
              <w:t>Schwerpunkt Akupunktur / Tuina</w:t>
            </w:r>
          </w:p>
        </w:tc>
        <w:tc>
          <w:tcPr>
            <w:tcW w:w="1794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75E7D0" w14:textId="279A9509" w:rsidR="00195FC0" w:rsidRPr="00AC3966" w:rsidRDefault="00195FC0" w:rsidP="008664D8">
            <w:pPr>
              <w:pStyle w:val="Textkrper"/>
              <w:rPr>
                <w:rFonts w:cs="Arial"/>
                <w:sz w:val="16"/>
                <w:szCs w:val="16"/>
              </w:rPr>
            </w:pPr>
            <w:r w:rsidRPr="00AC3966">
              <w:rPr>
                <w:rFonts w:cs="Arial"/>
                <w:sz w:val="16"/>
                <w:szCs w:val="16"/>
              </w:rPr>
              <w:t>Ich wende die entsprechende Aku</w:t>
            </w:r>
            <w:r w:rsidRPr="00AC3966">
              <w:rPr>
                <w:rFonts w:cs="Arial"/>
                <w:sz w:val="16"/>
                <w:szCs w:val="16"/>
              </w:rPr>
              <w:softHyphen/>
              <w:t>punkturtechnik (Punktelokalisa</w:t>
            </w:r>
            <w:r w:rsidRPr="00AC3966">
              <w:rPr>
                <w:rFonts w:cs="Arial"/>
                <w:sz w:val="16"/>
                <w:szCs w:val="16"/>
              </w:rPr>
              <w:softHyphen/>
              <w:t>tion, Nadeltechnik, Stimulations</w:t>
            </w:r>
            <w:r w:rsidRPr="00AC3966">
              <w:rPr>
                <w:rFonts w:cs="Arial"/>
                <w:sz w:val="16"/>
                <w:szCs w:val="16"/>
              </w:rPr>
              <w:softHyphen/>
              <w:t>technik</w:t>
            </w:r>
            <w:r>
              <w:rPr>
                <w:rFonts w:cs="Arial"/>
                <w:sz w:val="16"/>
                <w:szCs w:val="16"/>
              </w:rPr>
              <w:t>),</w:t>
            </w:r>
            <w:r w:rsidRPr="00AC3966">
              <w:rPr>
                <w:rFonts w:cs="Arial"/>
                <w:sz w:val="16"/>
                <w:szCs w:val="16"/>
              </w:rPr>
              <w:t xml:space="preserve"> Tuinagriffe</w:t>
            </w:r>
            <w:r>
              <w:rPr>
                <w:rFonts w:cs="Arial"/>
                <w:sz w:val="16"/>
                <w:szCs w:val="16"/>
              </w:rPr>
              <w:t xml:space="preserve"> und weitere</w:t>
            </w:r>
            <w:r w:rsidRPr="00AC3966">
              <w:rPr>
                <w:rFonts w:cs="Arial"/>
                <w:sz w:val="16"/>
                <w:szCs w:val="16"/>
              </w:rPr>
              <w:t xml:space="preserve"> TCM-Methoden selbstsicher und routi</w:t>
            </w:r>
            <w:r w:rsidRPr="00AC3966">
              <w:rPr>
                <w:rFonts w:cs="Arial"/>
                <w:sz w:val="16"/>
                <w:szCs w:val="16"/>
              </w:rPr>
              <w:softHyphen/>
              <w:t>niert an und verantworte sinnvolle Punktelokalisationen und Griffe gemäss TCM Musterdifferenzie</w:t>
            </w:r>
            <w:r w:rsidRPr="00AC3966">
              <w:rPr>
                <w:rFonts w:cs="Arial"/>
                <w:sz w:val="16"/>
                <w:szCs w:val="16"/>
              </w:rPr>
              <w:softHyphen/>
              <w:t>rungen und Behandlungsprinzi</w:t>
            </w:r>
            <w:r w:rsidRPr="00AC3966">
              <w:rPr>
                <w:rFonts w:cs="Arial"/>
                <w:sz w:val="16"/>
                <w:szCs w:val="16"/>
              </w:rPr>
              <w:softHyphen/>
              <w:t>pien</w:t>
            </w:r>
            <w:r>
              <w:rPr>
                <w:rFonts w:cs="Arial"/>
                <w:sz w:val="16"/>
                <w:szCs w:val="16"/>
              </w:rPr>
              <w:t>. Dies</w:t>
            </w:r>
            <w:r w:rsidRPr="00AC3966">
              <w:rPr>
                <w:rFonts w:cs="Arial"/>
                <w:sz w:val="16"/>
                <w:szCs w:val="16"/>
              </w:rPr>
              <w:t xml:space="preserve"> unter Einhaltung der gesetzli</w:t>
            </w:r>
            <w:r w:rsidRPr="00AC3966">
              <w:rPr>
                <w:rFonts w:cs="Arial"/>
                <w:sz w:val="16"/>
                <w:szCs w:val="16"/>
              </w:rPr>
              <w:softHyphen/>
              <w:t>chen Richtlinien, Qualitätskontrol</w:t>
            </w:r>
            <w:r w:rsidRPr="00AC3966">
              <w:rPr>
                <w:rFonts w:cs="Arial"/>
                <w:sz w:val="16"/>
                <w:szCs w:val="16"/>
              </w:rPr>
              <w:softHyphen/>
              <w:t>len und hygienischen Massnah</w:t>
            </w:r>
            <w:r w:rsidRPr="00AC3966">
              <w:rPr>
                <w:rFonts w:cs="Arial"/>
                <w:sz w:val="16"/>
                <w:szCs w:val="16"/>
              </w:rPr>
              <w:softHyphen/>
              <w:t xml:space="preserve">men. </w:t>
            </w:r>
          </w:p>
        </w:tc>
        <w:tc>
          <w:tcPr>
            <w:tcW w:w="1653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</w:tcPr>
          <w:p w14:paraId="32DEB478" w14:textId="1B4C009F" w:rsidR="00195FC0" w:rsidRPr="00962085" w:rsidRDefault="00183C02" w:rsidP="008664D8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23"/>
          </w:p>
        </w:tc>
        <w:tc>
          <w:tcPr>
            <w:tcW w:w="38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BE38D6" w14:textId="2C38724E" w:rsidR="00195FC0" w:rsidRPr="00962085" w:rsidRDefault="00183C02" w:rsidP="008664D8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4" w:name="Text25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24"/>
          </w:p>
        </w:tc>
      </w:tr>
      <w:tr w:rsidR="00195FC0" w:rsidRPr="00962085" w14:paraId="599D06B2" w14:textId="77777777" w:rsidTr="00195FC0">
        <w:trPr>
          <w:cantSplit/>
          <w:trHeight w:val="230"/>
        </w:trPr>
        <w:tc>
          <w:tcPr>
            <w:tcW w:w="140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6ED6A1" w14:textId="74ED10A1" w:rsidR="00195FC0" w:rsidRPr="00962085" w:rsidRDefault="00195FC0" w:rsidP="008664D8">
            <w:pPr>
              <w:pStyle w:val="Textkrper"/>
              <w:rPr>
                <w:szCs w:val="18"/>
              </w:rPr>
            </w:pPr>
            <w:r w:rsidRPr="00962085">
              <w:rPr>
                <w:szCs w:val="18"/>
              </w:rPr>
              <w:t>13</w:t>
            </w:r>
          </w:p>
        </w:tc>
        <w:tc>
          <w:tcPr>
            <w:tcW w:w="1024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2CB901" w14:textId="7EB546AA" w:rsidR="00195FC0" w:rsidRPr="00962085" w:rsidRDefault="00195FC0" w:rsidP="008664D8">
            <w:pPr>
              <w:pStyle w:val="Textkrper"/>
              <w:rPr>
                <w:rFonts w:cs="Arial"/>
                <w:szCs w:val="18"/>
              </w:rPr>
            </w:pPr>
            <w:r w:rsidRPr="00962085">
              <w:rPr>
                <w:rFonts w:cs="Arial"/>
                <w:szCs w:val="18"/>
              </w:rPr>
              <w:t>Evaluation</w:t>
            </w:r>
          </w:p>
        </w:tc>
        <w:tc>
          <w:tcPr>
            <w:tcW w:w="1794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C21F06" w14:textId="39680E35" w:rsidR="00195FC0" w:rsidRPr="00AC3966" w:rsidRDefault="00195FC0" w:rsidP="008664D8">
            <w:pPr>
              <w:pStyle w:val="Textkrper"/>
              <w:rPr>
                <w:rFonts w:cs="Arial"/>
                <w:sz w:val="16"/>
                <w:szCs w:val="16"/>
              </w:rPr>
            </w:pPr>
            <w:r w:rsidRPr="00AC3966">
              <w:rPr>
                <w:rFonts w:cs="Arial"/>
                <w:sz w:val="16"/>
                <w:szCs w:val="16"/>
              </w:rPr>
              <w:t>Ich überprüfe und evaluiere den Behandlungs</w:t>
            </w:r>
            <w:r>
              <w:rPr>
                <w:rFonts w:cs="Arial"/>
                <w:sz w:val="16"/>
                <w:szCs w:val="16"/>
              </w:rPr>
              <w:t>-</w:t>
            </w:r>
            <w:r w:rsidRPr="00AC3966">
              <w:rPr>
                <w:rFonts w:cs="Arial"/>
                <w:sz w:val="16"/>
                <w:szCs w:val="16"/>
              </w:rPr>
              <w:t>verlauf unter Anwen</w:t>
            </w:r>
            <w:r w:rsidRPr="00AC3966">
              <w:rPr>
                <w:rFonts w:cs="Arial"/>
                <w:sz w:val="16"/>
                <w:szCs w:val="16"/>
              </w:rPr>
              <w:softHyphen/>
              <w:t>dung der Prinzipien und Diagnose</w:t>
            </w:r>
            <w:r w:rsidRPr="00AC3966">
              <w:rPr>
                <w:rFonts w:cs="Arial"/>
                <w:sz w:val="16"/>
                <w:szCs w:val="16"/>
              </w:rPr>
              <w:softHyphen/>
              <w:t>verfahren der TCM routiniert und passe die Therapieschritte den in</w:t>
            </w:r>
            <w:r w:rsidRPr="00AC3966">
              <w:rPr>
                <w:rFonts w:cs="Arial"/>
                <w:sz w:val="16"/>
                <w:szCs w:val="16"/>
              </w:rPr>
              <w:softHyphen/>
              <w:t>dividuellen Reaktionen und Thera</w:t>
            </w:r>
            <w:r w:rsidRPr="00AC3966">
              <w:rPr>
                <w:rFonts w:cs="Arial"/>
                <w:sz w:val="16"/>
                <w:szCs w:val="16"/>
              </w:rPr>
              <w:softHyphen/>
              <w:t>piezielen an.</w:t>
            </w:r>
          </w:p>
        </w:tc>
        <w:tc>
          <w:tcPr>
            <w:tcW w:w="1653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</w:tcPr>
          <w:p w14:paraId="22D384E0" w14:textId="2F803045" w:rsidR="00195FC0" w:rsidRPr="00962085" w:rsidRDefault="00183C02" w:rsidP="008664D8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5" w:name="Text26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25"/>
          </w:p>
        </w:tc>
        <w:tc>
          <w:tcPr>
            <w:tcW w:w="38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9D539A" w14:textId="179C5CD0" w:rsidR="00195FC0" w:rsidRPr="00962085" w:rsidRDefault="00183C02" w:rsidP="008664D8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6" w:name="Text27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26"/>
          </w:p>
        </w:tc>
      </w:tr>
      <w:tr w:rsidR="00195FC0" w:rsidRPr="00962085" w14:paraId="7A65C54C" w14:textId="77777777" w:rsidTr="00195FC0">
        <w:trPr>
          <w:cantSplit/>
          <w:trHeight w:val="230"/>
        </w:trPr>
        <w:tc>
          <w:tcPr>
            <w:tcW w:w="140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0824B2" w14:textId="3825DAB7" w:rsidR="00195FC0" w:rsidRPr="00962085" w:rsidRDefault="00195FC0" w:rsidP="008664D8">
            <w:pPr>
              <w:pStyle w:val="Textkrper"/>
              <w:rPr>
                <w:szCs w:val="18"/>
              </w:rPr>
            </w:pPr>
            <w:r w:rsidRPr="00962085">
              <w:rPr>
                <w:szCs w:val="18"/>
              </w:rPr>
              <w:lastRenderedPageBreak/>
              <w:t>14</w:t>
            </w:r>
          </w:p>
        </w:tc>
        <w:tc>
          <w:tcPr>
            <w:tcW w:w="1024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74A3F2" w14:textId="0B64EC03" w:rsidR="00195FC0" w:rsidRPr="00962085" w:rsidRDefault="00195FC0" w:rsidP="008664D8">
            <w:pPr>
              <w:pStyle w:val="Textkrper"/>
              <w:rPr>
                <w:rFonts w:cs="Arial"/>
                <w:szCs w:val="18"/>
              </w:rPr>
            </w:pPr>
            <w:r w:rsidRPr="00962085">
              <w:rPr>
                <w:rFonts w:cs="Arial"/>
                <w:szCs w:val="18"/>
              </w:rPr>
              <w:t>Forschung</w:t>
            </w:r>
          </w:p>
        </w:tc>
        <w:tc>
          <w:tcPr>
            <w:tcW w:w="1794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C2483D" w14:textId="399A1D0A" w:rsidR="00195FC0" w:rsidRPr="00AC3966" w:rsidRDefault="00195FC0" w:rsidP="008664D8">
            <w:pPr>
              <w:pStyle w:val="Textkrper"/>
              <w:rPr>
                <w:rFonts w:cs="Arial"/>
                <w:sz w:val="16"/>
                <w:szCs w:val="16"/>
              </w:rPr>
            </w:pPr>
            <w:r w:rsidRPr="00AC3966">
              <w:rPr>
                <w:rFonts w:cs="Arial"/>
                <w:sz w:val="16"/>
                <w:szCs w:val="16"/>
              </w:rPr>
              <w:t>Ich recherchiere und verwende Fachliteratur selbständig und setze die erlangten Erkenntnisse fallbezogen ein.</w:t>
            </w:r>
          </w:p>
        </w:tc>
        <w:tc>
          <w:tcPr>
            <w:tcW w:w="1653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</w:tcPr>
          <w:p w14:paraId="11C8A8A5" w14:textId="61D87C76" w:rsidR="00195FC0" w:rsidRPr="00962085" w:rsidRDefault="00183C02" w:rsidP="008664D8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7" w:name="Text28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27"/>
          </w:p>
        </w:tc>
        <w:tc>
          <w:tcPr>
            <w:tcW w:w="38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FA824E" w14:textId="7776CE6D" w:rsidR="00195FC0" w:rsidRPr="00962085" w:rsidRDefault="00183C02" w:rsidP="008664D8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8" w:name="Text29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28"/>
          </w:p>
        </w:tc>
      </w:tr>
      <w:tr w:rsidR="00195FC0" w:rsidRPr="00962085" w14:paraId="6CFA9295" w14:textId="77777777" w:rsidTr="00195FC0">
        <w:trPr>
          <w:cantSplit/>
          <w:trHeight w:val="230"/>
        </w:trPr>
        <w:tc>
          <w:tcPr>
            <w:tcW w:w="140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C80E80" w14:textId="3B96295F" w:rsidR="00195FC0" w:rsidRPr="00962085" w:rsidRDefault="00195FC0" w:rsidP="008664D8">
            <w:pPr>
              <w:pStyle w:val="Textkrper"/>
              <w:rPr>
                <w:szCs w:val="18"/>
              </w:rPr>
            </w:pPr>
            <w:r w:rsidRPr="00962085">
              <w:rPr>
                <w:szCs w:val="18"/>
              </w:rPr>
              <w:t>15</w:t>
            </w:r>
          </w:p>
        </w:tc>
        <w:tc>
          <w:tcPr>
            <w:tcW w:w="1024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E0FB58" w14:textId="39BED322" w:rsidR="00195FC0" w:rsidRPr="00962085" w:rsidRDefault="00195FC0" w:rsidP="008664D8">
            <w:pPr>
              <w:pStyle w:val="Textkrper"/>
              <w:rPr>
                <w:rFonts w:cs="Arial"/>
                <w:szCs w:val="18"/>
              </w:rPr>
            </w:pPr>
            <w:r w:rsidRPr="00962085">
              <w:rPr>
                <w:rFonts w:cs="Arial"/>
                <w:szCs w:val="18"/>
              </w:rPr>
              <w:t>Dokumentation</w:t>
            </w:r>
          </w:p>
        </w:tc>
        <w:tc>
          <w:tcPr>
            <w:tcW w:w="1794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175DAD" w14:textId="61D7DAE7" w:rsidR="00195FC0" w:rsidRPr="00AC3966" w:rsidRDefault="00195FC0" w:rsidP="008664D8">
            <w:pPr>
              <w:pStyle w:val="Textkrper"/>
              <w:rPr>
                <w:rFonts w:cs="Arial"/>
                <w:sz w:val="16"/>
                <w:szCs w:val="16"/>
              </w:rPr>
            </w:pPr>
            <w:r w:rsidRPr="00AC3966">
              <w:rPr>
                <w:rFonts w:cs="Arial"/>
                <w:sz w:val="16"/>
                <w:szCs w:val="16"/>
              </w:rPr>
              <w:t>Ich dokumentiere die relevanten Befunde, den Therapieverlauf nachvollziehbar in den Patienten</w:t>
            </w:r>
            <w:r w:rsidRPr="00AC3966">
              <w:rPr>
                <w:rFonts w:cs="Arial"/>
                <w:sz w:val="16"/>
                <w:szCs w:val="16"/>
              </w:rPr>
              <w:softHyphen/>
              <w:t>akten.</w:t>
            </w:r>
          </w:p>
        </w:tc>
        <w:tc>
          <w:tcPr>
            <w:tcW w:w="1653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</w:tcPr>
          <w:p w14:paraId="07A9DE88" w14:textId="455C3855" w:rsidR="00195FC0" w:rsidRPr="00962085" w:rsidRDefault="00183C02" w:rsidP="008664D8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9" w:name="Text30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29"/>
          </w:p>
        </w:tc>
        <w:tc>
          <w:tcPr>
            <w:tcW w:w="38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CAB125" w14:textId="668CACC3" w:rsidR="00195FC0" w:rsidRPr="00962085" w:rsidRDefault="00183C02" w:rsidP="008664D8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0" w:name="Text31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30"/>
          </w:p>
        </w:tc>
      </w:tr>
      <w:tr w:rsidR="00195FC0" w:rsidRPr="00962085" w14:paraId="2EAE14A9" w14:textId="77777777" w:rsidTr="00195FC0">
        <w:trPr>
          <w:cantSplit/>
          <w:trHeight w:val="230"/>
        </w:trPr>
        <w:tc>
          <w:tcPr>
            <w:tcW w:w="140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F25AE1" w14:textId="5AA94DBA" w:rsidR="00195FC0" w:rsidRPr="00962085" w:rsidRDefault="00195FC0" w:rsidP="008664D8">
            <w:pPr>
              <w:pStyle w:val="Textkrper"/>
              <w:rPr>
                <w:szCs w:val="18"/>
              </w:rPr>
            </w:pPr>
            <w:r w:rsidRPr="00962085">
              <w:rPr>
                <w:szCs w:val="18"/>
              </w:rPr>
              <w:t>16</w:t>
            </w:r>
          </w:p>
        </w:tc>
        <w:tc>
          <w:tcPr>
            <w:tcW w:w="1024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953770" w14:textId="1B4F2EB6" w:rsidR="00195FC0" w:rsidRPr="00962085" w:rsidRDefault="00195FC0" w:rsidP="008664D8">
            <w:pPr>
              <w:pStyle w:val="Textkrper"/>
              <w:rPr>
                <w:rFonts w:cs="Arial"/>
                <w:szCs w:val="18"/>
              </w:rPr>
            </w:pPr>
            <w:r w:rsidRPr="00962085">
              <w:rPr>
                <w:rFonts w:cs="Arial"/>
                <w:szCs w:val="18"/>
              </w:rPr>
              <w:t>Fallführung und Begleitung</w:t>
            </w:r>
          </w:p>
        </w:tc>
        <w:tc>
          <w:tcPr>
            <w:tcW w:w="1794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7CB9C7" w14:textId="5779B828" w:rsidR="00195FC0" w:rsidRPr="00AC3966" w:rsidRDefault="00195FC0" w:rsidP="008664D8">
            <w:pPr>
              <w:pStyle w:val="Textkrper"/>
              <w:rPr>
                <w:rFonts w:cs="Arial"/>
                <w:sz w:val="16"/>
                <w:szCs w:val="16"/>
              </w:rPr>
            </w:pPr>
            <w:r w:rsidRPr="00AC3966">
              <w:rPr>
                <w:rFonts w:cs="Arial"/>
                <w:sz w:val="16"/>
                <w:szCs w:val="16"/>
              </w:rPr>
              <w:t>Ich plane und organisiere Folgekonsultationen und Behandlun</w:t>
            </w:r>
            <w:r w:rsidRPr="00AC3966">
              <w:rPr>
                <w:rFonts w:cs="Arial"/>
                <w:sz w:val="16"/>
                <w:szCs w:val="16"/>
              </w:rPr>
              <w:softHyphen/>
              <w:t>gen</w:t>
            </w:r>
            <w:r>
              <w:rPr>
                <w:rFonts w:cs="Arial"/>
                <w:sz w:val="16"/>
                <w:szCs w:val="16"/>
              </w:rPr>
              <w:t xml:space="preserve"> und</w:t>
            </w:r>
            <w:r w:rsidRPr="00AC3966">
              <w:rPr>
                <w:rFonts w:cs="Arial"/>
                <w:sz w:val="16"/>
                <w:szCs w:val="16"/>
              </w:rPr>
              <w:t xml:space="preserve"> schätze verantwortungsvoll die Prognose des Falles ein. Ich begleite und leite Patienten verantwortungsvoll innerhalb der ge</w:t>
            </w:r>
            <w:r w:rsidRPr="00AC3966">
              <w:rPr>
                <w:rFonts w:cs="Arial"/>
                <w:sz w:val="16"/>
                <w:szCs w:val="16"/>
              </w:rPr>
              <w:softHyphen/>
              <w:t>setzlichen Rahmenbedingungen in unterschiedlichen Krankheitspha</w:t>
            </w:r>
            <w:r w:rsidRPr="00AC3966">
              <w:rPr>
                <w:rFonts w:cs="Arial"/>
                <w:sz w:val="16"/>
                <w:szCs w:val="16"/>
              </w:rPr>
              <w:softHyphen/>
              <w:t>sen so, dass sie die Massnahmen und Wirkungen einer TCM Be</w:t>
            </w:r>
            <w:r w:rsidRPr="00AC3966">
              <w:rPr>
                <w:rFonts w:cs="Arial"/>
                <w:sz w:val="16"/>
                <w:szCs w:val="16"/>
              </w:rPr>
              <w:softHyphen/>
              <w:t>handlung verstehen, Therapiean</w:t>
            </w:r>
            <w:r w:rsidRPr="00AC3966">
              <w:rPr>
                <w:rFonts w:cs="Arial"/>
                <w:sz w:val="16"/>
                <w:szCs w:val="16"/>
              </w:rPr>
              <w:softHyphen/>
              <w:t>weisungen befolgen und notwen</w:t>
            </w:r>
            <w:r w:rsidRPr="00AC3966">
              <w:rPr>
                <w:rFonts w:cs="Arial"/>
                <w:sz w:val="16"/>
                <w:szCs w:val="16"/>
              </w:rPr>
              <w:softHyphen/>
              <w:t>dige Begleitmassnahmen koope</w:t>
            </w:r>
            <w:r w:rsidRPr="00AC3966">
              <w:rPr>
                <w:rFonts w:cs="Arial"/>
                <w:sz w:val="16"/>
                <w:szCs w:val="16"/>
              </w:rPr>
              <w:softHyphen/>
              <w:t>rativ anwenden oder im Alltag in</w:t>
            </w:r>
            <w:r w:rsidRPr="00AC3966">
              <w:rPr>
                <w:rFonts w:cs="Arial"/>
                <w:sz w:val="16"/>
                <w:szCs w:val="16"/>
              </w:rPr>
              <w:softHyphen/>
              <w:t>tegrieren. Ich organisiere den fall</w:t>
            </w:r>
            <w:r w:rsidRPr="00AC3966">
              <w:rPr>
                <w:rFonts w:cs="Arial"/>
                <w:sz w:val="16"/>
                <w:szCs w:val="16"/>
              </w:rPr>
              <w:softHyphen/>
              <w:t>bezogenen Einsatz von begleiten</w:t>
            </w:r>
            <w:r w:rsidRPr="00AC3966">
              <w:rPr>
                <w:rFonts w:cs="Arial"/>
                <w:sz w:val="16"/>
                <w:szCs w:val="16"/>
              </w:rPr>
              <w:softHyphen/>
              <w:t>den Massnahmen zur TCM Be</w:t>
            </w:r>
            <w:r w:rsidRPr="00AC3966">
              <w:rPr>
                <w:rFonts w:cs="Arial"/>
                <w:sz w:val="16"/>
                <w:szCs w:val="16"/>
              </w:rPr>
              <w:softHyphen/>
              <w:t>handlung.</w:t>
            </w:r>
          </w:p>
        </w:tc>
        <w:tc>
          <w:tcPr>
            <w:tcW w:w="1653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</w:tcPr>
          <w:p w14:paraId="42AF6506" w14:textId="607A6783" w:rsidR="00195FC0" w:rsidRPr="00962085" w:rsidRDefault="00183C02" w:rsidP="008664D8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1" w:name="Text32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31"/>
          </w:p>
        </w:tc>
        <w:tc>
          <w:tcPr>
            <w:tcW w:w="38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C376B6" w14:textId="1616A8C4" w:rsidR="00195FC0" w:rsidRPr="00962085" w:rsidRDefault="00183C02" w:rsidP="008664D8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2" w:name="Text33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32"/>
          </w:p>
        </w:tc>
      </w:tr>
      <w:tr w:rsidR="00195FC0" w:rsidRPr="00962085" w14:paraId="39DC79DF" w14:textId="77777777" w:rsidTr="00195FC0">
        <w:trPr>
          <w:cantSplit/>
          <w:trHeight w:val="230"/>
        </w:trPr>
        <w:tc>
          <w:tcPr>
            <w:tcW w:w="140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3B2994" w14:textId="3CFF1846" w:rsidR="00195FC0" w:rsidRPr="00962085" w:rsidRDefault="00195FC0" w:rsidP="008664D8">
            <w:pPr>
              <w:pStyle w:val="Textkrper"/>
              <w:rPr>
                <w:szCs w:val="18"/>
              </w:rPr>
            </w:pPr>
            <w:r w:rsidRPr="00962085">
              <w:rPr>
                <w:szCs w:val="18"/>
              </w:rPr>
              <w:t>17</w:t>
            </w:r>
          </w:p>
        </w:tc>
        <w:tc>
          <w:tcPr>
            <w:tcW w:w="1024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B6B742" w14:textId="24F151F6" w:rsidR="00195FC0" w:rsidRPr="00962085" w:rsidRDefault="00195FC0" w:rsidP="008664D8">
            <w:pPr>
              <w:pStyle w:val="Textkrper"/>
              <w:rPr>
                <w:rFonts w:cs="Arial"/>
                <w:szCs w:val="18"/>
              </w:rPr>
            </w:pPr>
            <w:r w:rsidRPr="00962085">
              <w:rPr>
                <w:rFonts w:cs="Arial"/>
                <w:szCs w:val="18"/>
              </w:rPr>
              <w:t>Stärkung der Patienten-Ressour</w:t>
            </w:r>
            <w:r>
              <w:rPr>
                <w:rFonts w:cs="Arial"/>
                <w:szCs w:val="18"/>
              </w:rPr>
              <w:softHyphen/>
            </w:r>
            <w:r w:rsidRPr="00962085">
              <w:rPr>
                <w:rFonts w:cs="Arial"/>
                <w:szCs w:val="18"/>
              </w:rPr>
              <w:t>cen und Förderung des Gesund</w:t>
            </w:r>
            <w:r>
              <w:rPr>
                <w:rFonts w:cs="Arial"/>
                <w:szCs w:val="18"/>
              </w:rPr>
              <w:softHyphen/>
            </w:r>
            <w:r w:rsidRPr="00962085">
              <w:rPr>
                <w:rFonts w:cs="Arial"/>
                <w:szCs w:val="18"/>
              </w:rPr>
              <w:t>heitskompetenz</w:t>
            </w:r>
          </w:p>
        </w:tc>
        <w:tc>
          <w:tcPr>
            <w:tcW w:w="1794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A12410" w14:textId="225443D1" w:rsidR="00195FC0" w:rsidRPr="00AC3966" w:rsidRDefault="00195FC0" w:rsidP="008664D8">
            <w:pPr>
              <w:pStyle w:val="Textkrper"/>
              <w:rPr>
                <w:rFonts w:cs="Arial"/>
                <w:sz w:val="16"/>
                <w:szCs w:val="16"/>
              </w:rPr>
            </w:pPr>
            <w:r w:rsidRPr="00AC3966">
              <w:rPr>
                <w:rFonts w:cs="Arial"/>
                <w:sz w:val="16"/>
                <w:szCs w:val="16"/>
              </w:rPr>
              <w:t>Ich berate, instruiere und unter</w:t>
            </w:r>
            <w:r w:rsidRPr="00AC3966">
              <w:rPr>
                <w:rFonts w:cs="Arial"/>
                <w:sz w:val="16"/>
                <w:szCs w:val="16"/>
              </w:rPr>
              <w:softHyphen/>
              <w:t>stütze den Patienten selbständig und routiniert gemäss den Prinzi</w:t>
            </w:r>
            <w:r w:rsidRPr="00AC3966">
              <w:rPr>
                <w:rFonts w:cs="Arial"/>
                <w:sz w:val="16"/>
                <w:szCs w:val="16"/>
              </w:rPr>
              <w:softHyphen/>
              <w:t>pien der TCM im Sinne der Gesundheitsförderungen und Präven</w:t>
            </w:r>
            <w:r w:rsidRPr="00AC3966">
              <w:rPr>
                <w:rFonts w:cs="Arial"/>
                <w:sz w:val="16"/>
                <w:szCs w:val="16"/>
              </w:rPr>
              <w:softHyphen/>
              <w:t>tion, mit speziellem Bezug auf Diä</w:t>
            </w:r>
            <w:r w:rsidRPr="00AC3966">
              <w:rPr>
                <w:rFonts w:cs="Arial"/>
                <w:sz w:val="16"/>
                <w:szCs w:val="16"/>
              </w:rPr>
              <w:softHyphen/>
              <w:t xml:space="preserve">tetik und Qi Gong. </w:t>
            </w:r>
          </w:p>
        </w:tc>
        <w:tc>
          <w:tcPr>
            <w:tcW w:w="1653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</w:tcPr>
          <w:p w14:paraId="2566BF1E" w14:textId="1AAF3EC0" w:rsidR="00195FC0" w:rsidRPr="00962085" w:rsidRDefault="00183C02" w:rsidP="008664D8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3" w:name="Text34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33"/>
          </w:p>
        </w:tc>
        <w:tc>
          <w:tcPr>
            <w:tcW w:w="38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BEA568" w14:textId="61730828" w:rsidR="00195FC0" w:rsidRPr="00962085" w:rsidRDefault="00183C02" w:rsidP="008664D8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4" w:name="Text35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34"/>
          </w:p>
        </w:tc>
      </w:tr>
    </w:tbl>
    <w:p w14:paraId="07E3424A" w14:textId="606A47AB" w:rsidR="00195FC0" w:rsidRPr="007A1849" w:rsidRDefault="00195FC0" w:rsidP="00195FC0">
      <w:pPr>
        <w:pStyle w:val="berschrift1"/>
        <w:numPr>
          <w:ilvl w:val="0"/>
          <w:numId w:val="39"/>
        </w:numPr>
        <w:ind w:hanging="218"/>
        <w:rPr>
          <w:sz w:val="22"/>
          <w:szCs w:val="22"/>
        </w:rPr>
      </w:pPr>
      <w:r w:rsidRPr="007A1849">
        <w:rPr>
          <w:sz w:val="22"/>
          <w:szCs w:val="22"/>
        </w:rPr>
        <w:lastRenderedPageBreak/>
        <w:t>Nachweis für Modul</w:t>
      </w:r>
      <w:r>
        <w:rPr>
          <w:sz w:val="22"/>
          <w:szCs w:val="22"/>
        </w:rPr>
        <w:t>abschluss</w:t>
      </w:r>
      <w:r w:rsidRPr="007A1849">
        <w:rPr>
          <w:sz w:val="22"/>
          <w:szCs w:val="22"/>
        </w:rPr>
        <w:t xml:space="preserve"> </w:t>
      </w:r>
      <w:r w:rsidRPr="007A1849">
        <w:rPr>
          <w:b w:val="0"/>
          <w:bCs w:val="0"/>
          <w:sz w:val="22"/>
          <w:szCs w:val="22"/>
        </w:rPr>
        <w:t>(</w:t>
      </w:r>
      <w:r>
        <w:rPr>
          <w:b w:val="0"/>
          <w:bCs w:val="0"/>
          <w:sz w:val="22"/>
          <w:szCs w:val="22"/>
        </w:rPr>
        <w:t xml:space="preserve">Qualifikationsverfahren gemäss </w:t>
      </w:r>
      <w:r w:rsidRPr="00195FC0">
        <w:rPr>
          <w:b w:val="0"/>
          <w:bCs w:val="0"/>
          <w:sz w:val="22"/>
          <w:szCs w:val="22"/>
        </w:rPr>
        <w:t>www.igtcm.org/dokumente/</w:t>
      </w:r>
      <w:r w:rsidRPr="007A1849">
        <w:rPr>
          <w:b w:val="0"/>
          <w:bCs w:val="0"/>
          <w:sz w:val="22"/>
          <w:szCs w:val="22"/>
        </w:rPr>
        <w:t>)</w:t>
      </w:r>
    </w:p>
    <w:p w14:paraId="360172A6" w14:textId="77777777" w:rsidR="00195FC0" w:rsidRDefault="00195FC0"/>
    <w:tbl>
      <w:tblPr>
        <w:tblW w:w="5000" w:type="pct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91"/>
        <w:gridCol w:w="2866"/>
        <w:gridCol w:w="5020"/>
        <w:gridCol w:w="4626"/>
        <w:gridCol w:w="1089"/>
      </w:tblGrid>
      <w:tr w:rsidR="00195FC0" w:rsidRPr="00195FC0" w14:paraId="6B67F924" w14:textId="77777777" w:rsidTr="00195FC0">
        <w:trPr>
          <w:cantSplit/>
          <w:trHeight w:val="323"/>
        </w:trPr>
        <w:tc>
          <w:tcPr>
            <w:tcW w:w="140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31849B" w:themeFill="accent5" w:themeFillShade="B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7CCEB0" w14:textId="5B7BD06D" w:rsidR="00195FC0" w:rsidRPr="00195FC0" w:rsidRDefault="00195FC0" w:rsidP="00E45B54">
            <w:pPr>
              <w:pStyle w:val="Textkrper"/>
              <w:rPr>
                <w:b/>
                <w:bCs/>
                <w:color w:val="FFFFFF" w:themeColor="background1"/>
                <w:szCs w:val="18"/>
              </w:rPr>
            </w:pPr>
            <w:r w:rsidRPr="00195FC0">
              <w:rPr>
                <w:b/>
                <w:bCs/>
                <w:color w:val="FFFFFF" w:themeColor="background1"/>
                <w:szCs w:val="18"/>
              </w:rPr>
              <w:t>Nr.</w:t>
            </w:r>
          </w:p>
        </w:tc>
        <w:tc>
          <w:tcPr>
            <w:tcW w:w="1024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31849B" w:themeFill="accent5" w:themeFillShade="B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11E55D" w14:textId="3601ABBC" w:rsidR="00195FC0" w:rsidRPr="00195FC0" w:rsidRDefault="00195FC0" w:rsidP="00E45B54">
            <w:pPr>
              <w:pStyle w:val="Textkrper"/>
              <w:rPr>
                <w:b/>
                <w:bCs/>
                <w:color w:val="FFFFFF" w:themeColor="background1"/>
                <w:szCs w:val="18"/>
              </w:rPr>
            </w:pPr>
            <w:r w:rsidRPr="00195FC0">
              <w:rPr>
                <w:b/>
                <w:bCs/>
                <w:color w:val="FFFFFF" w:themeColor="background1"/>
                <w:szCs w:val="18"/>
              </w:rPr>
              <w:t>Qualifikationsverfahren</w:t>
            </w:r>
          </w:p>
        </w:tc>
        <w:tc>
          <w:tcPr>
            <w:tcW w:w="1794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31849B" w:themeFill="accent5" w:themeFillShade="B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99202A" w14:textId="7EC7EEFD" w:rsidR="00195FC0" w:rsidRPr="00195FC0" w:rsidRDefault="00195FC0" w:rsidP="00E45B54">
            <w:pPr>
              <w:pStyle w:val="Textkrper"/>
              <w:rPr>
                <w:b/>
                <w:bCs/>
                <w:color w:val="FFFFFF" w:themeColor="background1"/>
                <w:szCs w:val="18"/>
              </w:rPr>
            </w:pPr>
            <w:r w:rsidRPr="00195FC0">
              <w:rPr>
                <w:b/>
                <w:bCs/>
                <w:color w:val="FFFFFF" w:themeColor="background1"/>
                <w:szCs w:val="18"/>
              </w:rPr>
              <w:t>Inhalt / These</w:t>
            </w:r>
          </w:p>
        </w:tc>
        <w:tc>
          <w:tcPr>
            <w:tcW w:w="1653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31849B" w:themeFill="accent5" w:themeFillShade="BF"/>
            <w:vAlign w:val="center"/>
          </w:tcPr>
          <w:p w14:paraId="18D4C744" w14:textId="3A5AC596" w:rsidR="00195FC0" w:rsidRPr="00195FC0" w:rsidRDefault="00195FC0" w:rsidP="00E45B54">
            <w:pPr>
              <w:pStyle w:val="Textkrper"/>
              <w:rPr>
                <w:b/>
                <w:bCs/>
                <w:color w:val="FFFFFF" w:themeColor="background1"/>
                <w:szCs w:val="18"/>
              </w:rPr>
            </w:pPr>
            <w:r w:rsidRPr="00195FC0">
              <w:rPr>
                <w:b/>
                <w:bCs/>
                <w:color w:val="FFFFFF" w:themeColor="background1"/>
                <w:szCs w:val="18"/>
              </w:rPr>
              <w:t>Nachweise</w:t>
            </w:r>
          </w:p>
        </w:tc>
        <w:tc>
          <w:tcPr>
            <w:tcW w:w="38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31849B" w:themeFill="accent5" w:themeFillShade="B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ED4B21" w14:textId="4CB28ECE" w:rsidR="00195FC0" w:rsidRPr="00195FC0" w:rsidRDefault="00195FC0" w:rsidP="00E45B54">
            <w:pPr>
              <w:pStyle w:val="Textkrper"/>
              <w:rPr>
                <w:b/>
                <w:bCs/>
                <w:color w:val="FFFFFF" w:themeColor="background1"/>
                <w:szCs w:val="18"/>
              </w:rPr>
            </w:pPr>
            <w:r w:rsidRPr="00195FC0">
              <w:rPr>
                <w:b/>
                <w:bCs/>
                <w:color w:val="FFFFFF" w:themeColor="background1"/>
                <w:szCs w:val="18"/>
              </w:rPr>
              <w:t>Beleg Nr.</w:t>
            </w:r>
          </w:p>
        </w:tc>
      </w:tr>
      <w:tr w:rsidR="00195FC0" w:rsidRPr="00962085" w14:paraId="48A8E0BF" w14:textId="77777777" w:rsidTr="00195FC0">
        <w:trPr>
          <w:cantSplit/>
          <w:trHeight w:val="230"/>
        </w:trPr>
        <w:tc>
          <w:tcPr>
            <w:tcW w:w="140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7FDFC1" w14:textId="404E92A1" w:rsidR="00195FC0" w:rsidRPr="00962085" w:rsidRDefault="00195FC0" w:rsidP="003D22E9">
            <w:pPr>
              <w:pStyle w:val="Textkrper"/>
              <w:rPr>
                <w:szCs w:val="18"/>
              </w:rPr>
            </w:pPr>
            <w:r w:rsidRPr="00962085">
              <w:rPr>
                <w:szCs w:val="18"/>
              </w:rPr>
              <w:t>1</w:t>
            </w:r>
            <w:r>
              <w:rPr>
                <w:szCs w:val="18"/>
              </w:rPr>
              <w:t>8</w:t>
            </w:r>
          </w:p>
        </w:tc>
        <w:tc>
          <w:tcPr>
            <w:tcW w:w="1024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B7F0E3" w14:textId="0ACEA0E1" w:rsidR="00195FC0" w:rsidRPr="00962085" w:rsidRDefault="00195FC0" w:rsidP="003D22E9">
            <w:pPr>
              <w:pStyle w:val="Textkrper"/>
              <w:rPr>
                <w:rFonts w:cs="Arial"/>
                <w:szCs w:val="18"/>
              </w:rPr>
            </w:pPr>
            <w:r w:rsidRPr="00962085">
              <w:rPr>
                <w:rFonts w:cs="Arial"/>
                <w:color w:val="000000"/>
                <w:szCs w:val="18"/>
              </w:rPr>
              <w:t>Schriftlicher Prüfungsteil</w:t>
            </w:r>
          </w:p>
        </w:tc>
        <w:tc>
          <w:tcPr>
            <w:tcW w:w="1794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A12562" w14:textId="2314041E" w:rsidR="00195FC0" w:rsidRPr="00AC3966" w:rsidRDefault="00195FC0" w:rsidP="003D22E9">
            <w:pPr>
              <w:pStyle w:val="Textkrper"/>
              <w:rPr>
                <w:rFonts w:cs="Arial"/>
                <w:sz w:val="16"/>
                <w:szCs w:val="16"/>
              </w:rPr>
            </w:pPr>
            <w:r w:rsidRPr="00AC3966">
              <w:rPr>
                <w:rFonts w:cs="Arial"/>
                <w:color w:val="000000"/>
                <w:sz w:val="16"/>
                <w:szCs w:val="16"/>
              </w:rPr>
              <w:t>Mein Wissen über die Traditionelle Chinesische Medizin wurde mittels eines schriftlichen Qualifikationsverfahrens beurteilt und ich habe dieses Verfahren mit dem Prädikat "bestanden" absolviert.</w:t>
            </w:r>
          </w:p>
        </w:tc>
        <w:tc>
          <w:tcPr>
            <w:tcW w:w="1653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</w:tcPr>
          <w:p w14:paraId="2D278BF9" w14:textId="7582F675" w:rsidR="00195FC0" w:rsidRPr="00962085" w:rsidRDefault="00183C02" w:rsidP="003D22E9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5" w:name="Text36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35"/>
          </w:p>
        </w:tc>
        <w:tc>
          <w:tcPr>
            <w:tcW w:w="38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31A58C" w14:textId="6C0EFF53" w:rsidR="00195FC0" w:rsidRPr="00962085" w:rsidRDefault="00183C02" w:rsidP="003D22E9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6" w:name="Text37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36"/>
          </w:p>
        </w:tc>
      </w:tr>
      <w:tr w:rsidR="00195FC0" w:rsidRPr="00962085" w14:paraId="45ADFA5E" w14:textId="77777777" w:rsidTr="00195FC0">
        <w:trPr>
          <w:cantSplit/>
          <w:trHeight w:val="230"/>
        </w:trPr>
        <w:tc>
          <w:tcPr>
            <w:tcW w:w="140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D4A629" w14:textId="7E2C0532" w:rsidR="00195FC0" w:rsidRPr="00962085" w:rsidRDefault="00195FC0" w:rsidP="003D22E9">
            <w:pPr>
              <w:pStyle w:val="Textkrper"/>
              <w:rPr>
                <w:szCs w:val="18"/>
              </w:rPr>
            </w:pPr>
            <w:r w:rsidRPr="00962085">
              <w:rPr>
                <w:szCs w:val="18"/>
              </w:rPr>
              <w:t>1</w:t>
            </w:r>
            <w:r>
              <w:rPr>
                <w:szCs w:val="18"/>
              </w:rPr>
              <w:t>9</w:t>
            </w:r>
          </w:p>
        </w:tc>
        <w:tc>
          <w:tcPr>
            <w:tcW w:w="1024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F74B3C" w14:textId="33FEA0CB" w:rsidR="00195FC0" w:rsidRPr="00962085" w:rsidRDefault="00195FC0" w:rsidP="003D22E9">
            <w:pPr>
              <w:pStyle w:val="Textkrper"/>
              <w:rPr>
                <w:rFonts w:cs="Arial"/>
                <w:szCs w:val="18"/>
              </w:rPr>
            </w:pPr>
            <w:r w:rsidRPr="00962085">
              <w:rPr>
                <w:rFonts w:cs="Arial"/>
                <w:color w:val="000000"/>
                <w:szCs w:val="18"/>
              </w:rPr>
              <w:t>Mündlich/praktischer Prüfungsteil</w:t>
            </w:r>
          </w:p>
        </w:tc>
        <w:tc>
          <w:tcPr>
            <w:tcW w:w="1794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0E1C8F" w14:textId="47C81E4C" w:rsidR="00195FC0" w:rsidRPr="00AC3966" w:rsidRDefault="00195FC0" w:rsidP="003D22E9">
            <w:pPr>
              <w:pStyle w:val="Textkrper"/>
              <w:rPr>
                <w:rFonts w:cs="Arial"/>
                <w:sz w:val="16"/>
                <w:szCs w:val="16"/>
              </w:rPr>
            </w:pPr>
            <w:r w:rsidRPr="00AC3966">
              <w:rPr>
                <w:rFonts w:cs="Arial"/>
                <w:color w:val="000000"/>
                <w:sz w:val="16"/>
                <w:szCs w:val="16"/>
              </w:rPr>
              <w:t>Mein Wissen und die Fertigkeiten über die Traditionelle Chinesische Medizin wurden mittels eines mündlich/praktischen Qualifikati</w:t>
            </w:r>
            <w:r w:rsidRPr="00AC3966">
              <w:rPr>
                <w:rFonts w:cs="Arial"/>
                <w:color w:val="000000"/>
                <w:sz w:val="16"/>
                <w:szCs w:val="16"/>
              </w:rPr>
              <w:softHyphen/>
              <w:t>onsverfahren beurteilt und ich habe dieses Verfahren mit dem Prädikat "bestanden" absolviert.</w:t>
            </w:r>
          </w:p>
        </w:tc>
        <w:tc>
          <w:tcPr>
            <w:tcW w:w="1653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</w:tcPr>
          <w:p w14:paraId="3472D4EC" w14:textId="753D5F8E" w:rsidR="00195FC0" w:rsidRPr="00962085" w:rsidRDefault="00183C02" w:rsidP="003D22E9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7" w:name="Text38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37"/>
          </w:p>
        </w:tc>
        <w:tc>
          <w:tcPr>
            <w:tcW w:w="38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5F4384" w14:textId="7D79C878" w:rsidR="00195FC0" w:rsidRPr="00962085" w:rsidRDefault="00183C02" w:rsidP="003D22E9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8" w:name="Text39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38"/>
          </w:p>
        </w:tc>
      </w:tr>
    </w:tbl>
    <w:p w14:paraId="4C87854A" w14:textId="77777777" w:rsidR="00993D54" w:rsidRPr="00962085" w:rsidRDefault="00993D54" w:rsidP="00123572">
      <w:pPr>
        <w:rPr>
          <w:szCs w:val="18"/>
        </w:rPr>
      </w:pPr>
    </w:p>
    <w:sectPr w:rsidR="00993D54" w:rsidRPr="00962085" w:rsidSect="008246BD">
      <w:headerReference w:type="default" r:id="rId10"/>
      <w:footerReference w:type="default" r:id="rId11"/>
      <w:headerReference w:type="first" r:id="rId12"/>
      <w:footerReference w:type="first" r:id="rId13"/>
      <w:pgSz w:w="16838" w:h="11906" w:orient="landscape" w:code="9"/>
      <w:pgMar w:top="1985" w:right="1418" w:bottom="1134" w:left="1418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E99C73" w14:textId="77777777" w:rsidR="007333D2" w:rsidRDefault="007333D2">
      <w:r>
        <w:separator/>
      </w:r>
    </w:p>
  </w:endnote>
  <w:endnote w:type="continuationSeparator" w:id="0">
    <w:p w14:paraId="0B54CCC2" w14:textId="77777777" w:rsidR="007333D2" w:rsidRDefault="007333D2">
      <w:r>
        <w:continuationSeparator/>
      </w:r>
    </w:p>
  </w:endnote>
  <w:endnote w:type="continuationNotice" w:id="1">
    <w:p w14:paraId="5FE90987" w14:textId="77777777" w:rsidR="007333D2" w:rsidRDefault="007333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E1A106" w14:textId="0E9AE47C" w:rsidR="00E45B54" w:rsidRPr="009E36AD" w:rsidRDefault="00CA6987" w:rsidP="00ED1D1C">
    <w:pPr>
      <w:pStyle w:val="FuzeileQuer"/>
      <w:rPr>
        <w:lang w:val="de-CH"/>
      </w:rPr>
    </w:pPr>
    <w:r>
      <w:fldChar w:fldCharType="begin"/>
    </w:r>
    <w:r w:rsidRPr="009E36AD">
      <w:rPr>
        <w:lang w:val="de-CH"/>
      </w:rPr>
      <w:instrText xml:space="preserve"> FILENAME  \* MERGEFORMAT </w:instrText>
    </w:r>
    <w:r>
      <w:fldChar w:fldCharType="separate"/>
    </w:r>
    <w:r w:rsidR="00183C02" w:rsidRPr="009E36AD">
      <w:rPr>
        <w:noProof/>
        <w:lang w:val="de-CH"/>
      </w:rPr>
      <w:t>12.2 GWV FO Nachweis M2 TCM A-T 201030 DE.docx</w:t>
    </w:r>
    <w:r>
      <w:rPr>
        <w:noProof/>
      </w:rPr>
      <w:fldChar w:fldCharType="end"/>
    </w:r>
    <w:r w:rsidR="00E45B54" w:rsidRPr="009E36AD">
      <w:rPr>
        <w:lang w:val="de-CH"/>
      </w:rPr>
      <w:tab/>
    </w:r>
    <w:r w:rsidR="00E45B54">
      <w:fldChar w:fldCharType="begin"/>
    </w:r>
    <w:r w:rsidR="00E45B54" w:rsidRPr="009E36AD">
      <w:rPr>
        <w:lang w:val="de-CH"/>
      </w:rPr>
      <w:instrText xml:space="preserve"> PAGE </w:instrText>
    </w:r>
    <w:r w:rsidR="00E45B54">
      <w:fldChar w:fldCharType="separate"/>
    </w:r>
    <w:r w:rsidR="004462D1" w:rsidRPr="009E36AD">
      <w:rPr>
        <w:noProof/>
        <w:lang w:val="de-CH"/>
      </w:rPr>
      <w:t>5</w:t>
    </w:r>
    <w:r w:rsidR="00E45B54">
      <w:fldChar w:fldCharType="end"/>
    </w:r>
    <w:r w:rsidR="00E45B54" w:rsidRPr="009E36AD">
      <w:rPr>
        <w:lang w:val="de-CH"/>
      </w:rPr>
      <w:t>/</w:t>
    </w:r>
    <w:r w:rsidR="00E45B54">
      <w:fldChar w:fldCharType="begin"/>
    </w:r>
    <w:r w:rsidR="00E45B54" w:rsidRPr="009E36AD">
      <w:rPr>
        <w:lang w:val="de-CH"/>
      </w:rPr>
      <w:instrText xml:space="preserve"> NUMPAGES </w:instrText>
    </w:r>
    <w:r w:rsidR="00E45B54">
      <w:fldChar w:fldCharType="separate"/>
    </w:r>
    <w:r w:rsidR="004462D1" w:rsidRPr="009E36AD">
      <w:rPr>
        <w:noProof/>
        <w:lang w:val="de-CH"/>
      </w:rPr>
      <w:t>5</w:t>
    </w:r>
    <w:r w:rsidR="00E45B54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A1446B" w14:textId="08084BD4" w:rsidR="00E45B54" w:rsidRPr="00775417" w:rsidRDefault="00E45B54" w:rsidP="00ED1D1C">
    <w:pPr>
      <w:pStyle w:val="FuzeileQuer"/>
      <w:rPr>
        <w:lang w:val="de-CH"/>
      </w:rPr>
    </w:pPr>
    <w:r w:rsidRPr="00775417">
      <w:rPr>
        <w:lang w:val="de-CH"/>
      </w:rPr>
      <w:t xml:space="preserve">OdA AM, </w:t>
    </w:r>
    <w:r w:rsidR="006F2AAE" w:rsidRPr="006F2AAE">
      <w:rPr>
        <w:lang w:val="de-CH"/>
      </w:rPr>
      <w:t>We</w:t>
    </w:r>
    <w:r w:rsidR="006F2AAE" w:rsidRPr="00775417">
      <w:rPr>
        <w:lang w:val="de-CH"/>
      </w:rPr>
      <w:t>n</w:t>
    </w:r>
    <w:r w:rsidR="006F2AAE">
      <w:rPr>
        <w:lang w:val="de-CH"/>
      </w:rPr>
      <w:t>gistrasse 11</w:t>
    </w:r>
    <w:r w:rsidRPr="00775417">
      <w:rPr>
        <w:lang w:val="de-CH"/>
      </w:rPr>
      <w:t>, 4500 Solothurn   +41 (0)32 623 01 80   sekretariat@oda-am.ch   www.oda-am.ch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8E372E" w14:textId="77777777" w:rsidR="007333D2" w:rsidRDefault="007333D2">
      <w:r>
        <w:separator/>
      </w:r>
    </w:p>
  </w:footnote>
  <w:footnote w:type="continuationSeparator" w:id="0">
    <w:p w14:paraId="734A366F" w14:textId="77777777" w:rsidR="007333D2" w:rsidRDefault="007333D2">
      <w:r>
        <w:continuationSeparator/>
      </w:r>
    </w:p>
  </w:footnote>
  <w:footnote w:type="continuationNotice" w:id="1">
    <w:p w14:paraId="711F4EBA" w14:textId="77777777" w:rsidR="007333D2" w:rsidRDefault="007333D2"/>
  </w:footnote>
  <w:footnote w:id="2">
    <w:p w14:paraId="2810EB3C" w14:textId="6B320E8C" w:rsidR="00251C06" w:rsidRDefault="00251C06" w:rsidP="00251C06">
      <w:pPr>
        <w:pStyle w:val="Funotentext"/>
        <w:tabs>
          <w:tab w:val="left" w:pos="639"/>
        </w:tabs>
      </w:pPr>
      <w:r>
        <w:rPr>
          <w:rStyle w:val="Funotenzeichen"/>
        </w:rPr>
        <w:footnoteRef/>
      </w:r>
      <w:r>
        <w:t xml:space="preserve"> </w:t>
      </w:r>
      <w:r w:rsidRPr="007F640F">
        <w:rPr>
          <w:sz w:val="18"/>
          <w:szCs w:val="18"/>
        </w:rPr>
        <w:t>Gemäss Ressourcen TCM Akupunktur</w:t>
      </w:r>
      <w:r>
        <w:rPr>
          <w:sz w:val="18"/>
          <w:szCs w:val="18"/>
        </w:rPr>
        <w:t xml:space="preserve"> / Tuina, Ressourcenbeilage TCM</w:t>
      </w:r>
    </w:p>
  </w:footnote>
  <w:footnote w:id="3">
    <w:p w14:paraId="7DC39A8A" w14:textId="77777777" w:rsidR="00195FC0" w:rsidRDefault="00195FC0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5331EB">
        <w:rPr>
          <w:sz w:val="18"/>
          <w:szCs w:val="18"/>
          <w:lang w:val="de-DE"/>
        </w:rPr>
        <w:t xml:space="preserve">Es sind nur Dokumente zulässig, welche in den betreffenden Jahren </w:t>
      </w:r>
      <w:r>
        <w:rPr>
          <w:sz w:val="18"/>
          <w:szCs w:val="18"/>
          <w:lang w:val="de-DE"/>
        </w:rPr>
        <w:t xml:space="preserve">tatsächlich </w:t>
      </w:r>
      <w:r w:rsidRPr="005331EB">
        <w:rPr>
          <w:sz w:val="18"/>
          <w:szCs w:val="18"/>
          <w:lang w:val="de-DE"/>
        </w:rPr>
        <w:t>so erstellt wurden!</w:t>
      </w:r>
      <w:r>
        <w:rPr>
          <w:sz w:val="18"/>
          <w:szCs w:val="18"/>
          <w:lang w:val="de-DE"/>
        </w:rPr>
        <w:t xml:space="preserve"> </w:t>
      </w:r>
      <w:r w:rsidRPr="00371DD6">
        <w:rPr>
          <w:sz w:val="18"/>
          <w:szCs w:val="18"/>
        </w:rPr>
        <w:t>Alle Beleg-</w:t>
      </w:r>
      <w:r w:rsidRPr="00371DD6">
        <w:rPr>
          <w:sz w:val="18"/>
          <w:szCs w:val="18"/>
          <w:lang w:val="de-DE"/>
        </w:rPr>
        <w:t xml:space="preserve">Dokumente müssen in einer der drei </w:t>
      </w:r>
      <w:r>
        <w:rPr>
          <w:sz w:val="18"/>
          <w:szCs w:val="18"/>
          <w:lang w:val="de-DE"/>
        </w:rPr>
        <w:t>Amt</w:t>
      </w:r>
      <w:r w:rsidRPr="00371DD6">
        <w:rPr>
          <w:sz w:val="18"/>
          <w:szCs w:val="18"/>
          <w:lang w:val="de-DE"/>
        </w:rPr>
        <w:t xml:space="preserve">ssprachen </w:t>
      </w:r>
      <w:r>
        <w:rPr>
          <w:sz w:val="18"/>
          <w:szCs w:val="18"/>
          <w:lang w:val="de-DE"/>
        </w:rPr>
        <w:br/>
      </w:r>
      <w:r w:rsidRPr="00371DD6">
        <w:rPr>
          <w:sz w:val="18"/>
          <w:szCs w:val="18"/>
          <w:lang w:val="de-DE"/>
        </w:rPr>
        <w:t>(D, I, F) oder in Englisch abgefasst sein, oder in einer beglaubigten Übersetzung vorliegen.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3B2D54" w14:textId="77777777" w:rsidR="00E45B54" w:rsidRDefault="00E45B54" w:rsidP="00ED1D1C">
    <w:pPr>
      <w:pStyle w:val="KopfzeileQuer"/>
    </w:pPr>
    <w:r>
      <w:tab/>
    </w:r>
    <w:r>
      <w:rPr>
        <w:noProof/>
        <w:lang w:val="de-DE"/>
      </w:rPr>
      <w:drawing>
        <wp:inline distT="0" distB="0" distL="0" distR="0" wp14:anchorId="1242F0BF" wp14:editId="2D1A87F6">
          <wp:extent cx="1133475" cy="495300"/>
          <wp:effectExtent l="0" t="0" r="9525" b="0"/>
          <wp:docPr id="4" name="Bild 1" descr="OdA AM Logo ohne 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OdA AM Logo ohne T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46E707" w14:textId="2394D601" w:rsidR="00E45B54" w:rsidRPr="005D591E" w:rsidRDefault="00CA6987" w:rsidP="00ED1D1C">
    <w:pPr>
      <w:pStyle w:val="BylineQuer"/>
    </w:pPr>
    <w:fldSimple w:instr=" STYLEREF  Titel  \* MERGEFORMAT ">
      <w:r w:rsidR="0050214E" w:rsidRPr="0050214E">
        <w:rPr>
          <w:noProof/>
          <w:lang w:val="de-DE"/>
        </w:rPr>
        <w:t>Nachweisformular</w:t>
      </w:r>
      <w:r w:rsidR="0050214E">
        <w:rPr>
          <w:noProof/>
        </w:rPr>
        <w:t xml:space="preserve"> für Gleichwertigkeitsbeurteilung </w:t>
      </w:r>
      <w:r w:rsidR="0050214E">
        <w:rPr>
          <w:noProof/>
        </w:rPr>
        <w:br/>
        <w:t>M2 Fachrichtung TCM Schwerpunkt: Akupunktur / Tuina</w:t>
      </w:r>
    </w:fldSimple>
    <w:r w:rsidR="00E45B54" w:rsidRPr="005D591E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CF751E" w14:textId="77777777" w:rsidR="00E45B54" w:rsidRDefault="00E45B54" w:rsidP="00ED1D1C">
    <w:pPr>
      <w:pStyle w:val="KopfzeileQuer"/>
    </w:pPr>
    <w:r>
      <w:tab/>
    </w:r>
    <w:r>
      <w:rPr>
        <w:noProof/>
        <w:lang w:val="de-DE"/>
      </w:rPr>
      <w:drawing>
        <wp:inline distT="0" distB="0" distL="0" distR="0" wp14:anchorId="6DDEA129" wp14:editId="10D995F6">
          <wp:extent cx="3495675" cy="914400"/>
          <wp:effectExtent l="0" t="0" r="9525" b="0"/>
          <wp:docPr id="5" name="Bild 2" descr="OdA AM Logo fett 100502 Ko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dA AM Logo fett 100502 Ko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56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CCB134" w14:textId="77777777" w:rsidR="00E45B54" w:rsidRDefault="00E45B54" w:rsidP="00ED1D1C">
    <w:pPr>
      <w:pStyle w:val="BylineQuer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9F52A752"/>
    <w:lvl w:ilvl="0">
      <w:start w:val="1"/>
      <w:numFmt w:val="lowerLetter"/>
      <w:pStyle w:val="Listennummer2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</w:abstractNum>
  <w:abstractNum w:abstractNumId="1" w15:restartNumberingAfterBreak="0">
    <w:nsid w:val="FFFFFF83"/>
    <w:multiLevelType w:val="singleLevel"/>
    <w:tmpl w:val="6F323B0C"/>
    <w:lvl w:ilvl="0">
      <w:start w:val="1"/>
      <w:numFmt w:val="bullet"/>
      <w:pStyle w:val="Aufzhlungszeichen2"/>
      <w:lvlText w:val="·"/>
      <w:lvlJc w:val="left"/>
      <w:pPr>
        <w:tabs>
          <w:tab w:val="num" w:pos="644"/>
        </w:tabs>
        <w:ind w:left="567" w:hanging="283"/>
      </w:pPr>
      <w:rPr>
        <w:rFonts w:hint="default"/>
      </w:rPr>
    </w:lvl>
  </w:abstractNum>
  <w:abstractNum w:abstractNumId="2" w15:restartNumberingAfterBreak="0">
    <w:nsid w:val="FFFFFF88"/>
    <w:multiLevelType w:val="singleLevel"/>
    <w:tmpl w:val="E260251E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284" w:hanging="284"/>
      </w:pPr>
      <w:rPr>
        <w:rFonts w:hint="default"/>
      </w:rPr>
    </w:lvl>
  </w:abstractNum>
  <w:abstractNum w:abstractNumId="3" w15:restartNumberingAfterBreak="0">
    <w:nsid w:val="FFFFFF89"/>
    <w:multiLevelType w:val="singleLevel"/>
    <w:tmpl w:val="71624C62"/>
    <w:lvl w:ilvl="0">
      <w:start w:val="1"/>
      <w:numFmt w:val="bullet"/>
      <w:pStyle w:val="Aufzhlungszeichen"/>
      <w:lvlText w:val="-"/>
      <w:lvlJc w:val="left"/>
      <w:pPr>
        <w:tabs>
          <w:tab w:val="num" w:pos="360"/>
        </w:tabs>
        <w:ind w:left="170" w:hanging="170"/>
      </w:pPr>
      <w:rPr>
        <w:rFonts w:hint="default"/>
      </w:rPr>
    </w:lvl>
  </w:abstractNum>
  <w:abstractNum w:abstractNumId="4" w15:restartNumberingAfterBreak="0">
    <w:nsid w:val="401E09B0"/>
    <w:multiLevelType w:val="multilevel"/>
    <w:tmpl w:val="96244B1E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52303497"/>
    <w:multiLevelType w:val="multilevel"/>
    <w:tmpl w:val="96244B1E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7AE167F4"/>
    <w:multiLevelType w:val="multilevel"/>
    <w:tmpl w:val="71C2781E"/>
    <w:lvl w:ilvl="0">
      <w:start w:val="1"/>
      <w:numFmt w:val="decimal"/>
      <w:pStyle w:val="berschrift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3"/>
  </w:num>
  <w:num w:numId="2">
    <w:abstractNumId w:val="3"/>
  </w:num>
  <w:num w:numId="3">
    <w:abstractNumId w:val="2"/>
  </w:num>
  <w:num w:numId="4">
    <w:abstractNumId w:val="2"/>
  </w:num>
  <w:num w:numId="5">
    <w:abstractNumId w:val="3"/>
  </w:num>
  <w:num w:numId="6">
    <w:abstractNumId w:val="2"/>
  </w:num>
  <w:num w:numId="7">
    <w:abstractNumId w:val="1"/>
  </w:num>
  <w:num w:numId="8">
    <w:abstractNumId w:val="6"/>
  </w:num>
  <w:num w:numId="9">
    <w:abstractNumId w:val="6"/>
  </w:num>
  <w:num w:numId="10">
    <w:abstractNumId w:val="0"/>
  </w:num>
  <w:num w:numId="11">
    <w:abstractNumId w:val="0"/>
  </w:num>
  <w:num w:numId="12">
    <w:abstractNumId w:val="3"/>
  </w:num>
  <w:num w:numId="13">
    <w:abstractNumId w:val="6"/>
  </w:num>
  <w:num w:numId="14">
    <w:abstractNumId w:val="6"/>
  </w:num>
  <w:num w:numId="15">
    <w:abstractNumId w:val="6"/>
  </w:num>
  <w:num w:numId="16">
    <w:abstractNumId w:val="6"/>
  </w:num>
  <w:num w:numId="17">
    <w:abstractNumId w:val="6"/>
  </w:num>
  <w:num w:numId="18">
    <w:abstractNumId w:val="6"/>
  </w:num>
  <w:num w:numId="19">
    <w:abstractNumId w:val="6"/>
  </w:num>
  <w:num w:numId="20">
    <w:abstractNumId w:val="6"/>
  </w:num>
  <w:num w:numId="21">
    <w:abstractNumId w:val="6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6"/>
  </w:num>
  <w:num w:numId="27">
    <w:abstractNumId w:val="6"/>
  </w:num>
  <w:num w:numId="28">
    <w:abstractNumId w:val="6"/>
  </w:num>
  <w:num w:numId="29">
    <w:abstractNumId w:val="6"/>
  </w:num>
  <w:num w:numId="30">
    <w:abstractNumId w:val="6"/>
  </w:num>
  <w:num w:numId="31">
    <w:abstractNumId w:val="6"/>
  </w:num>
  <w:num w:numId="32">
    <w:abstractNumId w:val="6"/>
  </w:num>
  <w:num w:numId="33">
    <w:abstractNumId w:val="6"/>
  </w:num>
  <w:num w:numId="34">
    <w:abstractNumId w:val="6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 w:numId="39">
    <w:abstractNumId w:val="5"/>
  </w:num>
  <w:num w:numId="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eMgHq0+luIe+xA1AF0iHtMK/G6OqOJ43Iy/cSDeOtpcadj+ydPDDrjpP05xqYKqBs6fD+dOX3ktqrj+3JzUSdg==" w:salt="j580o86j6ctcJPINQc3FVA=="/>
  <w:defaultTabStop w:val="1134"/>
  <w:hyphenationZone w:val="425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572"/>
    <w:rsid w:val="00020BB0"/>
    <w:rsid w:val="00072C4B"/>
    <w:rsid w:val="000948B0"/>
    <w:rsid w:val="000A2F64"/>
    <w:rsid w:val="000B4E1A"/>
    <w:rsid w:val="000C3E42"/>
    <w:rsid w:val="000D077C"/>
    <w:rsid w:val="00123572"/>
    <w:rsid w:val="00125B86"/>
    <w:rsid w:val="00132F91"/>
    <w:rsid w:val="00183C02"/>
    <w:rsid w:val="001867B3"/>
    <w:rsid w:val="00192E64"/>
    <w:rsid w:val="00195DFF"/>
    <w:rsid w:val="00195E60"/>
    <w:rsid w:val="00195FC0"/>
    <w:rsid w:val="00197762"/>
    <w:rsid w:val="001A4B5E"/>
    <w:rsid w:val="001D4A4B"/>
    <w:rsid w:val="001D7732"/>
    <w:rsid w:val="001E7689"/>
    <w:rsid w:val="0021196C"/>
    <w:rsid w:val="00220D7A"/>
    <w:rsid w:val="00221976"/>
    <w:rsid w:val="0022418B"/>
    <w:rsid w:val="00250AFC"/>
    <w:rsid w:val="00251C06"/>
    <w:rsid w:val="00290F02"/>
    <w:rsid w:val="00292308"/>
    <w:rsid w:val="002A0C68"/>
    <w:rsid w:val="002B525E"/>
    <w:rsid w:val="002F0487"/>
    <w:rsid w:val="002F6397"/>
    <w:rsid w:val="00316832"/>
    <w:rsid w:val="0033424A"/>
    <w:rsid w:val="00336D7C"/>
    <w:rsid w:val="00351AA1"/>
    <w:rsid w:val="003800A9"/>
    <w:rsid w:val="003A4DB9"/>
    <w:rsid w:val="003B5812"/>
    <w:rsid w:val="003C0EE2"/>
    <w:rsid w:val="003D07F8"/>
    <w:rsid w:val="003D0E21"/>
    <w:rsid w:val="003D22E9"/>
    <w:rsid w:val="004462D1"/>
    <w:rsid w:val="004525FB"/>
    <w:rsid w:val="00462F65"/>
    <w:rsid w:val="004B096C"/>
    <w:rsid w:val="004B4119"/>
    <w:rsid w:val="004C1B23"/>
    <w:rsid w:val="004C6BD3"/>
    <w:rsid w:val="004E336E"/>
    <w:rsid w:val="0050214E"/>
    <w:rsid w:val="0050572E"/>
    <w:rsid w:val="005355E7"/>
    <w:rsid w:val="00541D0F"/>
    <w:rsid w:val="005626A1"/>
    <w:rsid w:val="005B4588"/>
    <w:rsid w:val="005C10C1"/>
    <w:rsid w:val="005C425F"/>
    <w:rsid w:val="005D1C0A"/>
    <w:rsid w:val="005D591E"/>
    <w:rsid w:val="005E43DA"/>
    <w:rsid w:val="0064392B"/>
    <w:rsid w:val="00665F51"/>
    <w:rsid w:val="00671AE1"/>
    <w:rsid w:val="00677598"/>
    <w:rsid w:val="0068413F"/>
    <w:rsid w:val="0069244B"/>
    <w:rsid w:val="006B2599"/>
    <w:rsid w:val="006B4D8F"/>
    <w:rsid w:val="006B5F44"/>
    <w:rsid w:val="006F2AAE"/>
    <w:rsid w:val="00707234"/>
    <w:rsid w:val="007333D2"/>
    <w:rsid w:val="00775167"/>
    <w:rsid w:val="00775417"/>
    <w:rsid w:val="0078193A"/>
    <w:rsid w:val="007A0B14"/>
    <w:rsid w:val="007A220D"/>
    <w:rsid w:val="007C32AC"/>
    <w:rsid w:val="007F640F"/>
    <w:rsid w:val="008223A1"/>
    <w:rsid w:val="008246BD"/>
    <w:rsid w:val="008270DA"/>
    <w:rsid w:val="00847F41"/>
    <w:rsid w:val="008509F9"/>
    <w:rsid w:val="008664D8"/>
    <w:rsid w:val="00877E9A"/>
    <w:rsid w:val="008E2B80"/>
    <w:rsid w:val="00923530"/>
    <w:rsid w:val="00930B84"/>
    <w:rsid w:val="00930C23"/>
    <w:rsid w:val="00931DAB"/>
    <w:rsid w:val="00962085"/>
    <w:rsid w:val="00982E50"/>
    <w:rsid w:val="00993D54"/>
    <w:rsid w:val="00996ADE"/>
    <w:rsid w:val="009A1079"/>
    <w:rsid w:val="009B5C91"/>
    <w:rsid w:val="009E3227"/>
    <w:rsid w:val="009E36AD"/>
    <w:rsid w:val="00A34985"/>
    <w:rsid w:val="00A3574B"/>
    <w:rsid w:val="00AA378B"/>
    <w:rsid w:val="00AA5982"/>
    <w:rsid w:val="00AC3966"/>
    <w:rsid w:val="00AE01D3"/>
    <w:rsid w:val="00AE1910"/>
    <w:rsid w:val="00AE2177"/>
    <w:rsid w:val="00AE7C8A"/>
    <w:rsid w:val="00B169F2"/>
    <w:rsid w:val="00B52F13"/>
    <w:rsid w:val="00B858F3"/>
    <w:rsid w:val="00B865D0"/>
    <w:rsid w:val="00B97E45"/>
    <w:rsid w:val="00BC0C3E"/>
    <w:rsid w:val="00BD0648"/>
    <w:rsid w:val="00BE1932"/>
    <w:rsid w:val="00BE54DE"/>
    <w:rsid w:val="00C23B11"/>
    <w:rsid w:val="00C672DB"/>
    <w:rsid w:val="00C71993"/>
    <w:rsid w:val="00C8309C"/>
    <w:rsid w:val="00CA6987"/>
    <w:rsid w:val="00CE60D0"/>
    <w:rsid w:val="00CE69C3"/>
    <w:rsid w:val="00D018F0"/>
    <w:rsid w:val="00D11A8A"/>
    <w:rsid w:val="00D33B0B"/>
    <w:rsid w:val="00D678C2"/>
    <w:rsid w:val="00D915BD"/>
    <w:rsid w:val="00DA4E34"/>
    <w:rsid w:val="00DE0263"/>
    <w:rsid w:val="00E25113"/>
    <w:rsid w:val="00E361FE"/>
    <w:rsid w:val="00E45B54"/>
    <w:rsid w:val="00E462F2"/>
    <w:rsid w:val="00E62077"/>
    <w:rsid w:val="00E924E8"/>
    <w:rsid w:val="00EB2DE1"/>
    <w:rsid w:val="00EB3625"/>
    <w:rsid w:val="00EB59E7"/>
    <w:rsid w:val="00ED1D1C"/>
    <w:rsid w:val="00F27B35"/>
    <w:rsid w:val="00F4651B"/>
    <w:rsid w:val="00F631BC"/>
    <w:rsid w:val="00F80FD2"/>
    <w:rsid w:val="00F92C2A"/>
    <w:rsid w:val="00FA4A8D"/>
    <w:rsid w:val="00FC636A"/>
    <w:rsid w:val="00FD1CAD"/>
    <w:rsid w:val="00FE7C8A"/>
    <w:rsid w:val="00FF05D5"/>
    <w:rsid w:val="00FF2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6B5DBA88"/>
  <w15:docId w15:val="{5E94088D-2A8C-48E3-890A-282426503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23572"/>
    <w:rPr>
      <w:rFonts w:ascii="Arial" w:hAnsi="Arial"/>
      <w:sz w:val="18"/>
    </w:rPr>
  </w:style>
  <w:style w:type="paragraph" w:styleId="berschrift1">
    <w:name w:val="heading 1"/>
    <w:basedOn w:val="Standard"/>
    <w:next w:val="Textkrper"/>
    <w:link w:val="berschrift1Zchn"/>
    <w:qFormat/>
    <w:rsid w:val="00F27B35"/>
    <w:pPr>
      <w:keepNext/>
      <w:pageBreakBefore/>
      <w:numPr>
        <w:numId w:val="34"/>
      </w:numPr>
      <w:outlineLvl w:val="0"/>
    </w:pPr>
    <w:rPr>
      <w:rFonts w:cs="Arial"/>
      <w:b/>
      <w:bCs/>
      <w:sz w:val="28"/>
      <w:szCs w:val="32"/>
      <w:lang w:eastAsia="de-DE"/>
    </w:rPr>
  </w:style>
  <w:style w:type="paragraph" w:styleId="berschrift2">
    <w:name w:val="heading 2"/>
    <w:basedOn w:val="Standard"/>
    <w:next w:val="Standard"/>
    <w:qFormat/>
    <w:rsid w:val="00F27B35"/>
    <w:pPr>
      <w:keepNext/>
      <w:numPr>
        <w:ilvl w:val="1"/>
        <w:numId w:val="34"/>
      </w:numPr>
      <w:outlineLvl w:val="1"/>
    </w:pPr>
    <w:rPr>
      <w:rFonts w:cs="Arial"/>
      <w:b/>
      <w:bCs/>
      <w:iCs/>
      <w:sz w:val="24"/>
      <w:szCs w:val="28"/>
      <w:lang w:eastAsia="de-DE"/>
    </w:rPr>
  </w:style>
  <w:style w:type="paragraph" w:styleId="berschrift3">
    <w:name w:val="heading 3"/>
    <w:basedOn w:val="Standard"/>
    <w:next w:val="Standard"/>
    <w:qFormat/>
    <w:rsid w:val="00F27B35"/>
    <w:pPr>
      <w:keepNext/>
      <w:numPr>
        <w:ilvl w:val="2"/>
        <w:numId w:val="34"/>
      </w:numPr>
      <w:outlineLvl w:val="2"/>
    </w:pPr>
    <w:rPr>
      <w:rFonts w:cs="Arial"/>
      <w:b/>
      <w:bCs/>
      <w:szCs w:val="26"/>
      <w:lang w:eastAsia="de-DE"/>
    </w:rPr>
  </w:style>
  <w:style w:type="paragraph" w:styleId="berschrift4">
    <w:name w:val="heading 4"/>
    <w:basedOn w:val="Standard"/>
    <w:next w:val="Standard"/>
    <w:semiHidden/>
    <w:qFormat/>
    <w:rsid w:val="00F27B35"/>
    <w:pPr>
      <w:keepNext/>
      <w:numPr>
        <w:ilvl w:val="3"/>
        <w:numId w:val="34"/>
      </w:numPr>
      <w:outlineLvl w:val="3"/>
    </w:pPr>
    <w:rPr>
      <w:b/>
      <w:bCs/>
      <w:szCs w:val="28"/>
      <w:lang w:eastAsia="de-DE"/>
    </w:rPr>
  </w:style>
  <w:style w:type="paragraph" w:styleId="berschrift5">
    <w:name w:val="heading 5"/>
    <w:basedOn w:val="Standard"/>
    <w:next w:val="Standard"/>
    <w:semiHidden/>
    <w:qFormat/>
    <w:rsid w:val="00F27B35"/>
    <w:pPr>
      <w:numPr>
        <w:ilvl w:val="4"/>
        <w:numId w:val="34"/>
      </w:numPr>
      <w:outlineLvl w:val="4"/>
    </w:pPr>
    <w:rPr>
      <w:b/>
      <w:bCs/>
      <w:iCs/>
      <w:szCs w:val="26"/>
      <w:lang w:eastAsia="de-DE"/>
    </w:rPr>
  </w:style>
  <w:style w:type="paragraph" w:styleId="berschrift6">
    <w:name w:val="heading 6"/>
    <w:basedOn w:val="Standard"/>
    <w:next w:val="Standard"/>
    <w:semiHidden/>
    <w:qFormat/>
    <w:rsid w:val="00F27B35"/>
    <w:pPr>
      <w:numPr>
        <w:ilvl w:val="5"/>
        <w:numId w:val="34"/>
      </w:numPr>
      <w:outlineLvl w:val="5"/>
    </w:pPr>
    <w:rPr>
      <w:b/>
      <w:bCs/>
      <w:szCs w:val="22"/>
      <w:lang w:eastAsia="de-DE"/>
    </w:rPr>
  </w:style>
  <w:style w:type="paragraph" w:styleId="berschrift7">
    <w:name w:val="heading 7"/>
    <w:basedOn w:val="Standard"/>
    <w:next w:val="Standard"/>
    <w:semiHidden/>
    <w:qFormat/>
    <w:rsid w:val="00F27B35"/>
    <w:pPr>
      <w:numPr>
        <w:ilvl w:val="6"/>
        <w:numId w:val="34"/>
      </w:numPr>
      <w:spacing w:before="240" w:after="60"/>
      <w:outlineLvl w:val="6"/>
    </w:pPr>
    <w:rPr>
      <w:rFonts w:ascii="Times New Roman" w:hAnsi="Times New Roman"/>
      <w:sz w:val="24"/>
      <w:szCs w:val="24"/>
      <w:lang w:eastAsia="de-DE"/>
    </w:rPr>
  </w:style>
  <w:style w:type="paragraph" w:styleId="berschrift8">
    <w:name w:val="heading 8"/>
    <w:basedOn w:val="Standard"/>
    <w:next w:val="Standard"/>
    <w:semiHidden/>
    <w:qFormat/>
    <w:rsid w:val="00F27B35"/>
    <w:pPr>
      <w:numPr>
        <w:ilvl w:val="7"/>
        <w:numId w:val="34"/>
      </w:numPr>
      <w:spacing w:before="240" w:after="60"/>
      <w:outlineLvl w:val="7"/>
    </w:pPr>
    <w:rPr>
      <w:rFonts w:ascii="Times New Roman" w:hAnsi="Times New Roman"/>
      <w:i/>
      <w:iCs/>
      <w:sz w:val="24"/>
      <w:szCs w:val="24"/>
      <w:lang w:eastAsia="de-DE"/>
    </w:rPr>
  </w:style>
  <w:style w:type="paragraph" w:styleId="berschrift9">
    <w:name w:val="heading 9"/>
    <w:basedOn w:val="Standard"/>
    <w:next w:val="Standard"/>
    <w:semiHidden/>
    <w:qFormat/>
    <w:rsid w:val="00F27B35"/>
    <w:pPr>
      <w:numPr>
        <w:ilvl w:val="8"/>
        <w:numId w:val="34"/>
      </w:numPr>
      <w:spacing w:before="240" w:after="60"/>
      <w:outlineLvl w:val="8"/>
    </w:pPr>
    <w:rPr>
      <w:rFonts w:cs="Arial"/>
      <w:sz w:val="22"/>
      <w:szCs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27B35"/>
    <w:pPr>
      <w:ind w:right="-794"/>
      <w:jc w:val="right"/>
    </w:pPr>
    <w:rPr>
      <w:sz w:val="16"/>
      <w:lang w:eastAsia="de-DE"/>
    </w:rPr>
  </w:style>
  <w:style w:type="paragraph" w:styleId="Fuzeile">
    <w:name w:val="footer"/>
    <w:basedOn w:val="Standard"/>
    <w:link w:val="FuzeileZchn"/>
    <w:rsid w:val="00F27B35"/>
    <w:pPr>
      <w:tabs>
        <w:tab w:val="right" w:pos="14005"/>
      </w:tabs>
    </w:pPr>
    <w:rPr>
      <w:sz w:val="16"/>
      <w:lang w:eastAsia="de-DE"/>
    </w:rPr>
  </w:style>
  <w:style w:type="paragraph" w:styleId="Aufzhlungszeichen">
    <w:name w:val="List Bullet"/>
    <w:basedOn w:val="Standard"/>
    <w:rsid w:val="001D7732"/>
    <w:pPr>
      <w:numPr>
        <w:numId w:val="1"/>
      </w:numPr>
      <w:tabs>
        <w:tab w:val="left" w:pos="170"/>
      </w:tabs>
    </w:pPr>
    <w:rPr>
      <w:lang w:eastAsia="de-DE"/>
    </w:rPr>
  </w:style>
  <w:style w:type="paragraph" w:styleId="Textkrper">
    <w:name w:val="Body Text"/>
    <w:basedOn w:val="Standard"/>
    <w:link w:val="TextkrperZchn"/>
    <w:qFormat/>
    <w:rsid w:val="001D7732"/>
    <w:rPr>
      <w:lang w:eastAsia="de-DE"/>
    </w:rPr>
  </w:style>
  <w:style w:type="paragraph" w:styleId="Textkrper2">
    <w:name w:val="Body Text 2"/>
    <w:basedOn w:val="Standard"/>
    <w:next w:val="Textkrper"/>
    <w:link w:val="Textkrper2Zchn"/>
    <w:qFormat/>
    <w:rsid w:val="001D7732"/>
    <w:rPr>
      <w:b/>
      <w:lang w:eastAsia="de-DE"/>
    </w:rPr>
  </w:style>
  <w:style w:type="paragraph" w:styleId="Listennummer">
    <w:name w:val="List Number"/>
    <w:basedOn w:val="Standard"/>
    <w:rsid w:val="00F27B35"/>
    <w:pPr>
      <w:numPr>
        <w:numId w:val="36"/>
      </w:numPr>
      <w:tabs>
        <w:tab w:val="clear" w:pos="360"/>
        <w:tab w:val="left" w:pos="284"/>
      </w:tabs>
    </w:pPr>
    <w:rPr>
      <w:lang w:eastAsia="de-DE"/>
    </w:rPr>
  </w:style>
  <w:style w:type="paragraph" w:styleId="Textkrper-Zeileneinzug">
    <w:name w:val="Body Text Indent"/>
    <w:basedOn w:val="Standard"/>
    <w:next w:val="Textkrper"/>
    <w:semiHidden/>
    <w:rsid w:val="00F27B35"/>
    <w:pPr>
      <w:ind w:left="227"/>
    </w:pPr>
    <w:rPr>
      <w:lang w:eastAsia="de-DE"/>
    </w:rPr>
  </w:style>
  <w:style w:type="paragraph" w:styleId="Titel">
    <w:name w:val="Title"/>
    <w:basedOn w:val="Standard"/>
    <w:next w:val="Textkrper"/>
    <w:link w:val="TitelZchn"/>
    <w:qFormat/>
    <w:rsid w:val="00F27B35"/>
    <w:pPr>
      <w:spacing w:before="480" w:after="480"/>
    </w:pPr>
    <w:rPr>
      <w:rFonts w:cs="Arial"/>
      <w:b/>
      <w:bCs/>
      <w:color w:val="215868" w:themeColor="accent5" w:themeShade="80"/>
      <w:sz w:val="32"/>
      <w:szCs w:val="32"/>
      <w:lang w:eastAsia="de-DE"/>
    </w:rPr>
  </w:style>
  <w:style w:type="paragraph" w:styleId="Aufzhlungszeichen2">
    <w:name w:val="List Bullet 2"/>
    <w:basedOn w:val="Standard"/>
    <w:rsid w:val="00F27B35"/>
    <w:pPr>
      <w:numPr>
        <w:numId w:val="37"/>
      </w:numPr>
      <w:tabs>
        <w:tab w:val="clear" w:pos="644"/>
        <w:tab w:val="left" w:pos="567"/>
      </w:tabs>
    </w:pPr>
    <w:rPr>
      <w:lang w:eastAsia="de-DE"/>
    </w:rPr>
  </w:style>
  <w:style w:type="paragraph" w:styleId="Listennummer2">
    <w:name w:val="List Number 2"/>
    <w:basedOn w:val="Standard"/>
    <w:semiHidden/>
    <w:rsid w:val="00F27B35"/>
    <w:pPr>
      <w:numPr>
        <w:numId w:val="38"/>
      </w:numPr>
      <w:tabs>
        <w:tab w:val="left" w:pos="284"/>
      </w:tabs>
    </w:pPr>
    <w:rPr>
      <w:lang w:eastAsia="de-DE"/>
    </w:rPr>
  </w:style>
  <w:style w:type="paragraph" w:styleId="Zitat">
    <w:name w:val="Quote"/>
    <w:basedOn w:val="Textkrper"/>
    <w:semiHidden/>
    <w:qFormat/>
    <w:rsid w:val="00F27B35"/>
    <w:rPr>
      <w:i/>
    </w:rPr>
  </w:style>
  <w:style w:type="paragraph" w:customStyle="1" w:styleId="Byline">
    <w:name w:val="Byline"/>
    <w:basedOn w:val="Kopfzeile"/>
    <w:rsid w:val="00F27B35"/>
    <w:pPr>
      <w:tabs>
        <w:tab w:val="right" w:pos="14005"/>
      </w:tabs>
      <w:spacing w:before="120"/>
      <w:ind w:right="0"/>
      <w:jc w:val="left"/>
    </w:pPr>
    <w:rPr>
      <w:lang w:eastAsia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27B35"/>
    <w:rPr>
      <w:rFonts w:ascii="Tahoma" w:hAnsi="Tahoma" w:cs="Tahoma"/>
      <w:sz w:val="16"/>
      <w:szCs w:val="16"/>
      <w:lang w:eastAsia="de-D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27B35"/>
    <w:rPr>
      <w:rFonts w:ascii="Tahoma" w:hAnsi="Tahoma" w:cs="Tahoma"/>
      <w:sz w:val="16"/>
      <w:szCs w:val="16"/>
      <w:lang w:eastAsia="de-DE"/>
    </w:rPr>
  </w:style>
  <w:style w:type="character" w:customStyle="1" w:styleId="TextkrperZchn">
    <w:name w:val="Textkörper Zchn"/>
    <w:basedOn w:val="Absatz-Standardschriftart"/>
    <w:link w:val="Textkrper"/>
    <w:qFormat/>
    <w:rsid w:val="00F27B35"/>
    <w:rPr>
      <w:rFonts w:ascii="Arial" w:hAnsi="Arial"/>
      <w:lang w:eastAsia="de-DE"/>
    </w:rPr>
  </w:style>
  <w:style w:type="character" w:customStyle="1" w:styleId="TitelZchn">
    <w:name w:val="Titel Zchn"/>
    <w:basedOn w:val="Absatz-Standardschriftart"/>
    <w:link w:val="Titel"/>
    <w:rsid w:val="00F27B35"/>
    <w:rPr>
      <w:rFonts w:ascii="Arial" w:hAnsi="Arial" w:cs="Arial"/>
      <w:b/>
      <w:bCs/>
      <w:color w:val="215868" w:themeColor="accent5" w:themeShade="80"/>
      <w:sz w:val="32"/>
      <w:szCs w:val="32"/>
      <w:lang w:eastAsia="de-DE"/>
    </w:rPr>
  </w:style>
  <w:style w:type="character" w:customStyle="1" w:styleId="Textkrper2Zchn">
    <w:name w:val="Textkörper 2 Zchn"/>
    <w:basedOn w:val="Absatz-Standardschriftart"/>
    <w:link w:val="Textkrper2"/>
    <w:qFormat/>
    <w:rsid w:val="00F27B35"/>
    <w:rPr>
      <w:rFonts w:ascii="Arial" w:hAnsi="Arial"/>
      <w:b/>
      <w:lang w:eastAsia="de-DE"/>
    </w:rPr>
  </w:style>
  <w:style w:type="character" w:customStyle="1" w:styleId="FuzeileZchn">
    <w:name w:val="Fußzeile Zchn"/>
    <w:link w:val="Fuzeile"/>
    <w:rsid w:val="00F27B35"/>
    <w:rPr>
      <w:rFonts w:ascii="Arial" w:hAnsi="Arial"/>
      <w:sz w:val="16"/>
      <w:lang w:eastAsia="de-DE"/>
    </w:rPr>
  </w:style>
  <w:style w:type="character" w:customStyle="1" w:styleId="FunotentextZchn1">
    <w:name w:val="Fußnotentext Zchn1"/>
    <w:basedOn w:val="Absatz-Standardschriftart"/>
    <w:uiPriority w:val="99"/>
    <w:semiHidden/>
    <w:rsid w:val="00F27B35"/>
    <w:rPr>
      <w:rFonts w:ascii="Arial" w:hAnsi="Arial"/>
      <w:lang w:eastAsia="zh-CN"/>
    </w:rPr>
  </w:style>
  <w:style w:type="paragraph" w:customStyle="1" w:styleId="BylineQuer">
    <w:name w:val="Byline_Quer"/>
    <w:basedOn w:val="Textkrper"/>
    <w:qFormat/>
    <w:rsid w:val="00290F02"/>
    <w:pPr>
      <w:tabs>
        <w:tab w:val="right" w:pos="14855"/>
      </w:tabs>
    </w:pPr>
    <w:rPr>
      <w:sz w:val="16"/>
    </w:rPr>
  </w:style>
  <w:style w:type="paragraph" w:customStyle="1" w:styleId="Tabellenberschrift">
    <w:name w:val="Tabellenüberschrift"/>
    <w:basedOn w:val="Standard"/>
    <w:link w:val="TabellenberschriftZchn"/>
    <w:qFormat/>
    <w:rsid w:val="00F27B35"/>
    <w:rPr>
      <w:rFonts w:cs="Arial"/>
      <w:b/>
      <w:color w:val="FFFFFF"/>
    </w:rPr>
  </w:style>
  <w:style w:type="paragraph" w:styleId="Funotentext">
    <w:name w:val="footnote text"/>
    <w:basedOn w:val="Standard"/>
    <w:link w:val="FunotentextZchn"/>
    <w:uiPriority w:val="99"/>
    <w:qFormat/>
    <w:rsid w:val="00F27B35"/>
    <w:rPr>
      <w:sz w:val="16"/>
      <w:lang w:eastAsia="de-DE"/>
    </w:rPr>
  </w:style>
  <w:style w:type="character" w:customStyle="1" w:styleId="FunotentextZchn">
    <w:name w:val="Fußnotentext Zchn"/>
    <w:basedOn w:val="Absatz-Standardschriftart"/>
    <w:link w:val="Funotentext"/>
    <w:uiPriority w:val="99"/>
    <w:qFormat/>
    <w:rsid w:val="00F27B35"/>
    <w:rPr>
      <w:rFonts w:ascii="Arial" w:hAnsi="Arial"/>
      <w:sz w:val="16"/>
      <w:lang w:eastAsia="de-DE"/>
    </w:rPr>
  </w:style>
  <w:style w:type="character" w:styleId="Funotenzeichen">
    <w:name w:val="footnote reference"/>
    <w:basedOn w:val="Absatz-Standardschriftart"/>
    <w:qFormat/>
    <w:rsid w:val="00F27B35"/>
    <w:rPr>
      <w:rFonts w:cs="Times New Roman"/>
      <w:vertAlign w:val="superscript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27B35"/>
    <w:pPr>
      <w:spacing w:after="240"/>
    </w:pPr>
    <w:rPr>
      <w:rFonts w:eastAsiaTheme="minorEastAsia" w:cstheme="minorBidi"/>
      <w:b/>
      <w:sz w:val="24"/>
      <w:szCs w:val="22"/>
      <w:lang w:eastAsia="de-DE"/>
    </w:rPr>
  </w:style>
  <w:style w:type="character" w:customStyle="1" w:styleId="UntertitelZchn">
    <w:name w:val="Untertitel Zchn"/>
    <w:basedOn w:val="Absatz-Standardschriftart"/>
    <w:link w:val="Untertitel"/>
    <w:uiPriority w:val="11"/>
    <w:qFormat/>
    <w:rsid w:val="00F27B35"/>
    <w:rPr>
      <w:rFonts w:ascii="Arial" w:eastAsiaTheme="minorEastAsia" w:hAnsi="Arial" w:cstheme="minorBidi"/>
      <w:b/>
      <w:sz w:val="24"/>
      <w:szCs w:val="22"/>
      <w:lang w:eastAsia="de-DE"/>
    </w:rPr>
  </w:style>
  <w:style w:type="table" w:styleId="Tabellenraster">
    <w:name w:val="Table Grid"/>
    <w:basedOn w:val="NormaleTabelle"/>
    <w:rsid w:val="00F27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zeileQuer">
    <w:name w:val="Fußzeile_Quer"/>
    <w:basedOn w:val="Textkrper"/>
    <w:link w:val="FuzeileQuerZchn"/>
    <w:qFormat/>
    <w:rsid w:val="00ED1D1C"/>
    <w:pPr>
      <w:tabs>
        <w:tab w:val="right" w:pos="14005"/>
      </w:tabs>
    </w:pPr>
    <w:rPr>
      <w:sz w:val="16"/>
      <w:lang w:val="fr-CH"/>
    </w:rPr>
  </w:style>
  <w:style w:type="character" w:customStyle="1" w:styleId="FuzeileQuerZchn">
    <w:name w:val="Fußzeile_Quer Zchn"/>
    <w:basedOn w:val="TextkrperZchn"/>
    <w:link w:val="FuzeileQuer"/>
    <w:rsid w:val="00ED1D1C"/>
    <w:rPr>
      <w:rFonts w:ascii="Arial" w:hAnsi="Arial"/>
      <w:sz w:val="16"/>
      <w:lang w:val="fr-CH" w:eastAsia="de-DE"/>
    </w:rPr>
  </w:style>
  <w:style w:type="paragraph" w:customStyle="1" w:styleId="KopfzeileQuer">
    <w:name w:val="Kopfzeile_Quer"/>
    <w:basedOn w:val="Textkrper"/>
    <w:qFormat/>
    <w:rsid w:val="00ED1D1C"/>
    <w:pPr>
      <w:tabs>
        <w:tab w:val="right" w:pos="14742"/>
      </w:tabs>
      <w:ind w:right="-794"/>
    </w:pPr>
    <w:rPr>
      <w:sz w:val="16"/>
      <w:lang w:val="fr-CH"/>
    </w:rPr>
  </w:style>
  <w:style w:type="table" w:customStyle="1" w:styleId="Gitternetztabelle4Akzent11">
    <w:name w:val="Gitternetztabelle 4 – Akzent 11"/>
    <w:basedOn w:val="NormaleTabelle"/>
    <w:uiPriority w:val="49"/>
    <w:rsid w:val="00AE7C8A"/>
    <w:rPr>
      <w:rFonts w:ascii="Arial" w:hAnsi="Arial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berschrift1Zchn">
    <w:name w:val="Überschrift 1 Zchn"/>
    <w:link w:val="berschrift1"/>
    <w:rsid w:val="00123572"/>
    <w:rPr>
      <w:rFonts w:ascii="Arial" w:hAnsi="Arial" w:cs="Arial"/>
      <w:b/>
      <w:bCs/>
      <w:sz w:val="28"/>
      <w:szCs w:val="32"/>
      <w:lang w:eastAsia="de-DE"/>
    </w:rPr>
  </w:style>
  <w:style w:type="character" w:customStyle="1" w:styleId="TabellenberschriftZchn">
    <w:name w:val="Tabellenüberschrift Zchn"/>
    <w:basedOn w:val="Absatz-Standardschriftart"/>
    <w:link w:val="Tabellenberschrift"/>
    <w:rsid w:val="00251C06"/>
    <w:rPr>
      <w:rFonts w:ascii="Arial" w:hAnsi="Arial" w:cs="Arial"/>
      <w:b/>
      <w:color w:val="FFFFFF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ynology_oda_am\61_vorlagen\OdA_VO_A4_Quer_DE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11C8892C89014E9C9020704826CA88" ma:contentTypeVersion="2" ma:contentTypeDescription="Ein neues Dokument erstellen." ma:contentTypeScope="" ma:versionID="af967863e20223e86e7ef3bfcdd49131">
  <xsd:schema xmlns:xsd="http://www.w3.org/2001/XMLSchema" xmlns:xs="http://www.w3.org/2001/XMLSchema" xmlns:p="http://schemas.microsoft.com/office/2006/metadata/properties" xmlns:ns2="2caf9647-af3b-4a86-a2c6-1f6fd400cb8d" targetNamespace="http://schemas.microsoft.com/office/2006/metadata/properties" ma:root="true" ma:fieldsID="04cd384fdfa5de5ae06d412ba08e0146" ns2:_="">
    <xsd:import namespace="2caf9647-af3b-4a86-a2c6-1f6fd400cb8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af9647-af3b-4a86-a2c6-1f6fd400cb8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48D362B-BC1D-4EDD-A2F2-DF84DB6292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af9647-af3b-4a86-a2c6-1f6fd400cb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FD27C7-5873-4902-B8F8-1645453F46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8F01DD-56AC-4AA4-83B2-C63E4390BA5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OdA_VO_A4_Quer_DE</Template>
  <TotalTime>0</TotalTime>
  <Pages>6</Pages>
  <Words>1299</Words>
  <Characters>8187</Characters>
  <Application>Microsoft Office Word</Application>
  <DocSecurity>0</DocSecurity>
  <Lines>68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Standard quer</vt:lpstr>
    </vt:vector>
  </TitlesOfParts>
  <Company>OdA AM</Company>
  <LinksUpToDate>false</LinksUpToDate>
  <CharactersWithSpaces>9468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quer</dc:title>
  <dc:creator>Rudolf Happle</dc:creator>
  <cp:lastModifiedBy>Stefanie Luginbühl</cp:lastModifiedBy>
  <cp:revision>2</cp:revision>
  <cp:lastPrinted>2017-07-18T09:53:00Z</cp:lastPrinted>
  <dcterms:created xsi:type="dcterms:W3CDTF">2020-10-30T08:41:00Z</dcterms:created>
  <dcterms:modified xsi:type="dcterms:W3CDTF">2020-10-30T08:41:00Z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0x0101005A11C8892C89014E9C9020704826CA88</vt:lpwstr>
  </property>
</Properties>
</file>